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82" w:rsidRPr="00C26C82" w:rsidRDefault="00C26C82" w:rsidP="00C26C82">
      <w:pPr>
        <w:pStyle w:val="Heading2"/>
        <w:bidi/>
        <w:jc w:val="both"/>
        <w:rPr>
          <w:rFonts w:cs="B Nazanin"/>
          <w:sz w:val="32"/>
          <w:szCs w:val="32"/>
        </w:rPr>
      </w:pPr>
      <w:bookmarkStart w:id="0" w:name="_GoBack"/>
      <w:r w:rsidRPr="00C26C82">
        <w:rPr>
          <w:rFonts w:ascii="Segoe UI Symbol" w:hAnsi="Segoe UI Symbol" w:cs="B Nazanin"/>
          <w:color w:val="000000"/>
          <w:sz w:val="32"/>
          <w:szCs w:val="32"/>
        </w:rPr>
        <w:t>🔹</w:t>
      </w:r>
      <w:r w:rsidRPr="00C26C82">
        <w:rPr>
          <w:rFonts w:cs="B Nazanin"/>
          <w:color w:val="000000"/>
          <w:sz w:val="32"/>
          <w:szCs w:val="32"/>
        </w:rPr>
        <w:t xml:space="preserve"> </w:t>
      </w:r>
      <w:r w:rsidRPr="00C26C82">
        <w:rPr>
          <w:rFonts w:cs="B Nazanin"/>
          <w:color w:val="000000"/>
          <w:sz w:val="32"/>
          <w:szCs w:val="32"/>
          <w:rtl/>
        </w:rPr>
        <w:t>مقدمه</w:t>
      </w:r>
    </w:p>
    <w:p w:rsidR="00C26C82" w:rsidRPr="00C26C82" w:rsidRDefault="00C26C82" w:rsidP="00C26C82">
      <w:pPr>
        <w:pStyle w:val="NormalWeb"/>
        <w:bidi/>
        <w:jc w:val="both"/>
        <w:rPr>
          <w:rFonts w:cs="B Nazanin"/>
          <w:sz w:val="32"/>
          <w:szCs w:val="32"/>
        </w:rPr>
      </w:pPr>
      <w:r w:rsidRPr="00C26C82">
        <w:rPr>
          <w:rStyle w:val="Strong"/>
          <w:rFonts w:cs="B Nazanin"/>
          <w:color w:val="FF0000"/>
          <w:sz w:val="32"/>
          <w:szCs w:val="32"/>
          <w:rtl/>
        </w:rPr>
        <w:t>تحقیق درباره دیابت کلاس ششم</w:t>
      </w:r>
      <w:r w:rsidRPr="00C26C82">
        <w:rPr>
          <w:rStyle w:val="Strong"/>
          <w:rFonts w:cs="B Nazanin"/>
          <w:color w:val="FF0000"/>
          <w:sz w:val="32"/>
          <w:szCs w:val="32"/>
        </w:rPr>
        <w:t>:</w:t>
      </w:r>
      <w:r w:rsidRPr="00C26C82">
        <w:rPr>
          <w:rFonts w:cs="B Nazanin"/>
          <w:color w:val="000000"/>
          <w:sz w:val="32"/>
          <w:szCs w:val="32"/>
        </w:rPr>
        <w:t xml:space="preserve"> </w:t>
      </w:r>
      <w:r w:rsidRPr="00C26C82">
        <w:rPr>
          <w:rFonts w:cs="B Nazanin"/>
          <w:color w:val="000000"/>
          <w:sz w:val="32"/>
          <w:szCs w:val="32"/>
          <w:rtl/>
        </w:rPr>
        <w:t>دیابت یکی از بیماری‌های شایع در جهان است که به سیستم گوارش و خون مربوط می‌شود. وقتی فردی دیابت داشته باشد، بدن او نمی‌تواند قند خون را به خوبی کنترل کند و این موضوع می‌تواند باعث خستگی، تشنگی زیاد و سایر مشکلات سلامتی شود</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با این حال، با رژیم مناسب، ورزش و مراقبت‌های لازم، این بیماری قابل کنترل است. در این تحقیق به بررسی تعریف دیابت، انواع آن، علایم، پیشگیری و چگونگی زندگی با دیابت خواهیم پرداخت و نشان خواهیم داد که چرا دیابت یکی از مهم‌ترین موضوعات سلامتی است</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FF0000"/>
          <w:sz w:val="32"/>
          <w:szCs w:val="32"/>
        </w:rPr>
        <w:t>🔹</w:t>
      </w:r>
      <w:r w:rsidRPr="00C26C82">
        <w:rPr>
          <w:rFonts w:cs="B Nazanin"/>
          <w:color w:val="FF0000"/>
          <w:sz w:val="32"/>
          <w:szCs w:val="32"/>
        </w:rPr>
        <w:t xml:space="preserve"> </w:t>
      </w:r>
      <w:r w:rsidRPr="00C26C82">
        <w:rPr>
          <w:rFonts w:cs="B Nazanin"/>
          <w:color w:val="FF0000"/>
          <w:sz w:val="32"/>
          <w:szCs w:val="32"/>
          <w:rtl/>
        </w:rPr>
        <w:t>دیابت چیست؟</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دیابت به معنای افزایش قند در خون است که در اثر مشکلاتی در عملکرد انسولین ایجاد می‌شود. انسولین یک هورمون است که توسط پانکراس (لوزالمعده) تولید می‌شود و به قند خون کمک می‌کند تا وارد سلول‌ها شود و انرژی تولید کند</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 xml:space="preserve">وقتی بدن نتواند به خوبی انسولین بسازد یا از آن استفاده کند، قند خون بالا می‌رود و باعث مشکلاتی برای بدن می‌شود. این موضوع در بزرگ‌سالان و کودکان می‌تواند رخ دهد، اما در کودکان معمولاً نوع </w:t>
      </w:r>
      <w:r w:rsidRPr="00C26C82">
        <w:rPr>
          <w:rFonts w:cs="B Nazanin"/>
          <w:color w:val="000000"/>
          <w:sz w:val="32"/>
          <w:szCs w:val="32"/>
          <w:rtl/>
          <w:lang w:bidi="fa-IR"/>
        </w:rPr>
        <w:t>۱</w:t>
      </w:r>
      <w:r w:rsidRPr="00C26C82">
        <w:rPr>
          <w:rFonts w:cs="B Nazanin"/>
          <w:color w:val="000000"/>
          <w:sz w:val="32"/>
          <w:szCs w:val="32"/>
          <w:rtl/>
        </w:rPr>
        <w:t xml:space="preserve"> دیابت دیده می‌شود که به دلیل عدم تولید انسولین در بدن است</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FF0000"/>
          <w:sz w:val="32"/>
          <w:szCs w:val="32"/>
        </w:rPr>
        <w:t>🔹</w:t>
      </w:r>
      <w:r w:rsidRPr="00C26C82">
        <w:rPr>
          <w:rFonts w:cs="B Nazanin"/>
          <w:color w:val="FF0000"/>
          <w:sz w:val="32"/>
          <w:szCs w:val="32"/>
        </w:rPr>
        <w:t xml:space="preserve"> </w:t>
      </w:r>
      <w:r w:rsidRPr="00C26C82">
        <w:rPr>
          <w:rFonts w:cs="B Nazanin"/>
          <w:color w:val="FF0000"/>
          <w:sz w:val="32"/>
          <w:szCs w:val="32"/>
          <w:rtl/>
        </w:rPr>
        <w:t>انواع دیابت و تفاوت‌های آن‌ها</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 xml:space="preserve">دیابت به چند نوع تقسیم می‌شود که مهم‌ترین آن‌ها دیابت نوع </w:t>
      </w:r>
      <w:r w:rsidRPr="00C26C82">
        <w:rPr>
          <w:rFonts w:cs="B Nazanin"/>
          <w:color w:val="000000"/>
          <w:sz w:val="32"/>
          <w:szCs w:val="32"/>
          <w:rtl/>
          <w:lang w:bidi="fa-IR"/>
        </w:rPr>
        <w:t>۱</w:t>
      </w:r>
      <w:r w:rsidRPr="00C26C82">
        <w:rPr>
          <w:rFonts w:cs="B Nazanin"/>
          <w:color w:val="000000"/>
          <w:sz w:val="32"/>
          <w:szCs w:val="32"/>
          <w:rtl/>
        </w:rPr>
        <w:t xml:space="preserve"> و نوع </w:t>
      </w:r>
      <w:r w:rsidRPr="00C26C82">
        <w:rPr>
          <w:rFonts w:cs="B Nazanin"/>
          <w:color w:val="000000"/>
          <w:sz w:val="32"/>
          <w:szCs w:val="32"/>
          <w:rtl/>
          <w:lang w:bidi="fa-IR"/>
        </w:rPr>
        <w:t>۲</w:t>
      </w:r>
      <w:r w:rsidRPr="00C26C82">
        <w:rPr>
          <w:rFonts w:cs="B Nazanin"/>
          <w:color w:val="000000"/>
          <w:sz w:val="32"/>
          <w:szCs w:val="32"/>
          <w:rtl/>
        </w:rPr>
        <w:t xml:space="preserve"> است. دیابت نوع </w:t>
      </w:r>
      <w:r w:rsidRPr="00C26C82">
        <w:rPr>
          <w:rFonts w:cs="B Nazanin"/>
          <w:color w:val="000000"/>
          <w:sz w:val="32"/>
          <w:szCs w:val="32"/>
          <w:rtl/>
          <w:lang w:bidi="fa-IR"/>
        </w:rPr>
        <w:t>۱</w:t>
      </w:r>
      <w:r w:rsidRPr="00C26C82">
        <w:rPr>
          <w:rFonts w:cs="B Nazanin"/>
          <w:color w:val="000000"/>
          <w:sz w:val="32"/>
          <w:szCs w:val="32"/>
          <w:rtl/>
        </w:rPr>
        <w:t xml:space="preserve"> معمولاً از بدو تولد یا کودکی شروع می‌شود و در این حالت پانکراس نمی‌تواند انسولین تولید کند، بنابراین فرد باید روزانه انسولین تزریق کند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 xml:space="preserve">در مقابل، دیابت نوع </w:t>
      </w:r>
      <w:r w:rsidRPr="00C26C82">
        <w:rPr>
          <w:rFonts w:cs="B Nazanin"/>
          <w:color w:val="000000"/>
          <w:sz w:val="32"/>
          <w:szCs w:val="32"/>
          <w:rtl/>
          <w:lang w:bidi="fa-IR"/>
        </w:rPr>
        <w:t>۲</w:t>
      </w:r>
      <w:r w:rsidRPr="00C26C82">
        <w:rPr>
          <w:rFonts w:cs="B Nazanin"/>
          <w:color w:val="000000"/>
          <w:sz w:val="32"/>
          <w:szCs w:val="32"/>
          <w:rtl/>
        </w:rPr>
        <w:t xml:space="preserve"> بیشتر در بزرگ‌سالان دیده می‌شود، اما در سال‌های اخیر، کودکان نیز ممکن است دیابت نوع </w:t>
      </w:r>
      <w:r w:rsidRPr="00C26C82">
        <w:rPr>
          <w:rFonts w:cs="B Nazanin"/>
          <w:color w:val="000000"/>
          <w:sz w:val="32"/>
          <w:szCs w:val="32"/>
          <w:rtl/>
          <w:lang w:bidi="fa-IR"/>
        </w:rPr>
        <w:t>۲</w:t>
      </w:r>
      <w:r w:rsidRPr="00C26C82">
        <w:rPr>
          <w:rFonts w:cs="B Nazanin"/>
          <w:color w:val="000000"/>
          <w:sz w:val="32"/>
          <w:szCs w:val="32"/>
          <w:rtl/>
        </w:rPr>
        <w:t xml:space="preserve"> داشته باشند. در این حالت، بدن انسولین را درست استفاده نمی‌کند و نیاز به تغییر سبک زندگی و گاهی دارو دارد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lastRenderedPageBreak/>
        <w:t xml:space="preserve">نوع دیگری از دیابت نیز وجود دارد که در دوران بارداری رخ می‌دهد و به آن دیابت بارداری می‌گویند. این نوع دیابت در بیشتر موارد پس از زایمان بهبود می‌یابد، اما خطر ابتلا به دیابت نوع </w:t>
      </w:r>
      <w:r w:rsidRPr="00C26C82">
        <w:rPr>
          <w:rFonts w:cs="B Nazanin"/>
          <w:color w:val="000000"/>
          <w:sz w:val="32"/>
          <w:szCs w:val="32"/>
          <w:rtl/>
          <w:lang w:bidi="fa-IR"/>
        </w:rPr>
        <w:t>۲</w:t>
      </w:r>
      <w:r w:rsidRPr="00C26C82">
        <w:rPr>
          <w:rFonts w:cs="B Nazanin"/>
          <w:color w:val="000000"/>
          <w:sz w:val="32"/>
          <w:szCs w:val="32"/>
          <w:rtl/>
        </w:rPr>
        <w:t xml:space="preserve"> را در آینده افزایش می‌دهد. این تفاوت‌ها نشان می‌دهند که چرا هر نوع دیابت نیازمند روش‌های درمانی و پیشگیری متفاوتی است</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FF0000"/>
          <w:sz w:val="32"/>
          <w:szCs w:val="32"/>
        </w:rPr>
        <w:t>🔹</w:t>
      </w:r>
      <w:r w:rsidRPr="00C26C82">
        <w:rPr>
          <w:rFonts w:cs="B Nazanin"/>
          <w:color w:val="FF0000"/>
          <w:sz w:val="32"/>
          <w:szCs w:val="32"/>
        </w:rPr>
        <w:t xml:space="preserve"> </w:t>
      </w:r>
      <w:r w:rsidRPr="00C26C82">
        <w:rPr>
          <w:rFonts w:cs="B Nazanin"/>
          <w:color w:val="FF0000"/>
          <w:sz w:val="32"/>
          <w:szCs w:val="32"/>
          <w:rtl/>
        </w:rPr>
        <w:t>علایم دیابت در کودکان</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علایم دیابت در کودکان ممکن است سریع‌تر دیده شوند، زیرا بدن آن‌ها در حال رشد است و نیاز به انرژی بیشتری دارد. یکی از این علایم تشنگی زیاد و ادرار مکرر است که باعث می‌شود کودکان بیشتر از حد معمول آب بخورند و دستشویی کنند</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 xml:space="preserve">همچنین، خستگی و کم‌انرژی‌بودن به دلیل ناتوانی بدن در استفاده از قند خون، یکی دیگر از نشانه‌های شایع است. کاهش یا افزایش وزن ناگهانی نیز ممکن است رخ دهد؛ در دیابت نوع </w:t>
      </w:r>
      <w:r w:rsidRPr="00C26C82">
        <w:rPr>
          <w:rFonts w:cs="B Nazanin"/>
          <w:color w:val="000000"/>
          <w:sz w:val="32"/>
          <w:szCs w:val="32"/>
          <w:rtl/>
          <w:lang w:bidi="fa-IR"/>
        </w:rPr>
        <w:t>۱</w:t>
      </w:r>
      <w:r w:rsidRPr="00C26C82">
        <w:rPr>
          <w:rFonts w:cs="B Nazanin"/>
          <w:color w:val="000000"/>
          <w:sz w:val="32"/>
          <w:szCs w:val="32"/>
          <w:rtl/>
        </w:rPr>
        <w:t xml:space="preserve"> وزن کودکان ممکن است کاهش یابد، در حالی که در دیابت نوع </w:t>
      </w:r>
      <w:r w:rsidRPr="00C26C82">
        <w:rPr>
          <w:rFonts w:cs="B Nazanin"/>
          <w:color w:val="000000"/>
          <w:sz w:val="32"/>
          <w:szCs w:val="32"/>
          <w:rtl/>
          <w:lang w:bidi="fa-IR"/>
        </w:rPr>
        <w:t>۲</w:t>
      </w:r>
      <w:r w:rsidRPr="00C26C82">
        <w:rPr>
          <w:rFonts w:cs="B Nazanin"/>
          <w:color w:val="000000"/>
          <w:sz w:val="32"/>
          <w:szCs w:val="32"/>
          <w:rtl/>
        </w:rPr>
        <w:t xml:space="preserve"> چاقی یکی از عوامل خطر است</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همچنین، کودکان ممکن است کاهش تمرکز و تغییر رفتار داشته باشند که این موضوع در مدرسه و فعالیت‌های روزمره مشکل‌ساز شود. کاهش توانایی بدن در بهبود زخم‌ها و بروز مشکلات پوستی نیز از دیگر علایمی است که می‌تواند دیده شود. با وجود این علایم، اگر دیابت به موقع تشخیص داده شود، می‌توان از بروز عوارض شدید جلوگیری کرد و به کودک اجازه داد تا زندگی طبیعی داشته باشد</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FF0000"/>
          <w:sz w:val="32"/>
          <w:szCs w:val="32"/>
        </w:rPr>
        <w:t>🔹</w:t>
      </w:r>
      <w:r w:rsidRPr="00C26C82">
        <w:rPr>
          <w:rFonts w:cs="B Nazanin"/>
          <w:color w:val="FF0000"/>
          <w:sz w:val="32"/>
          <w:szCs w:val="32"/>
        </w:rPr>
        <w:t xml:space="preserve"> </w:t>
      </w:r>
      <w:r w:rsidRPr="00C26C82">
        <w:rPr>
          <w:rFonts w:cs="B Nazanin"/>
          <w:color w:val="FF0000"/>
          <w:sz w:val="32"/>
          <w:szCs w:val="32"/>
          <w:rtl/>
        </w:rPr>
        <w:t>عوامل خطر ابتلا به دیابت</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 xml:space="preserve">دیابت نوع </w:t>
      </w:r>
      <w:r w:rsidRPr="00C26C82">
        <w:rPr>
          <w:rFonts w:cs="B Nazanin"/>
          <w:color w:val="000000"/>
          <w:sz w:val="32"/>
          <w:szCs w:val="32"/>
          <w:rtl/>
          <w:lang w:bidi="fa-IR"/>
        </w:rPr>
        <w:t>۱</w:t>
      </w:r>
      <w:r w:rsidRPr="00C26C82">
        <w:rPr>
          <w:rFonts w:cs="B Nazanin"/>
          <w:color w:val="000000"/>
          <w:sz w:val="32"/>
          <w:szCs w:val="32"/>
          <w:rtl/>
        </w:rPr>
        <w:t xml:space="preserve"> معمولاً به عوامل ژنتیکی و ایمنی بدن مربوط می‌شود و کنترل زیادی برای جلوگیری از آن وجود ندارد، اما دیابت نوع </w:t>
      </w:r>
      <w:r w:rsidRPr="00C26C82">
        <w:rPr>
          <w:rFonts w:cs="B Nazanin"/>
          <w:color w:val="000000"/>
          <w:sz w:val="32"/>
          <w:szCs w:val="32"/>
          <w:rtl/>
          <w:lang w:bidi="fa-IR"/>
        </w:rPr>
        <w:t>۲</w:t>
      </w:r>
      <w:r w:rsidRPr="00C26C82">
        <w:rPr>
          <w:rFonts w:cs="B Nazanin"/>
          <w:color w:val="000000"/>
          <w:sz w:val="32"/>
          <w:szCs w:val="32"/>
          <w:rtl/>
        </w:rPr>
        <w:t xml:space="preserve"> در کودکان بیشتر تحت تأثیر سبک زندگی است</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 xml:space="preserve">چاقی و عدم ورزش منظم یکی از عوامل مهم است؛ کودکانی که کم‌تحرک هستند و زیاد شیرینی و سیب‌زمینی می‌خورند، در معرض خطر بیشتری برای دیابت نوع </w:t>
      </w:r>
      <w:r w:rsidRPr="00C26C82">
        <w:rPr>
          <w:rFonts w:cs="B Nazanin"/>
          <w:color w:val="000000"/>
          <w:sz w:val="32"/>
          <w:szCs w:val="32"/>
          <w:rtl/>
          <w:lang w:bidi="fa-IR"/>
        </w:rPr>
        <w:t>۲</w:t>
      </w:r>
      <w:r w:rsidRPr="00C26C82">
        <w:rPr>
          <w:rFonts w:cs="B Nazanin"/>
          <w:color w:val="000000"/>
          <w:sz w:val="32"/>
          <w:szCs w:val="32"/>
          <w:rtl/>
        </w:rPr>
        <w:t xml:space="preserve"> قرار دارند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lastRenderedPageBreak/>
        <w:t>خانواده‌هایی با سابقه دیابت نیز احتمال بیشتری برای ابتلا به این بیماری دارند. استرس و کمبود خواب نیز می‌توانند بر ترشح انسولین تأثیر بگذارند و در کودکان باعث نوسان قند خون شوند</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 xml:space="preserve">استفاده بی‌رویه از صفحه‌های الکترونیکی هم یکی دیگر از عوامل است؛ وقتی کودکان زیاد با گوشی یا تلویزیون وقت می‌گذرانند، کمتر ورزش می‌کنند و بیشتر غذاهای ناسالم می‌خورند. این عوامل نشان می‌دهند که چگونه سبک زندگی می‌تواند بر ابتلا به دیابت نوع </w:t>
      </w:r>
      <w:r w:rsidRPr="00C26C82">
        <w:rPr>
          <w:rFonts w:cs="B Nazanin"/>
          <w:color w:val="000000"/>
          <w:sz w:val="32"/>
          <w:szCs w:val="32"/>
          <w:rtl/>
          <w:lang w:bidi="fa-IR"/>
        </w:rPr>
        <w:t>۲</w:t>
      </w:r>
      <w:r w:rsidRPr="00C26C82">
        <w:rPr>
          <w:rFonts w:cs="B Nazanin"/>
          <w:color w:val="000000"/>
          <w:sz w:val="32"/>
          <w:szCs w:val="32"/>
          <w:rtl/>
        </w:rPr>
        <w:t xml:space="preserve"> تأثیر بگذارد</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FF0000"/>
          <w:sz w:val="32"/>
          <w:szCs w:val="32"/>
        </w:rPr>
        <w:t>🔹</w:t>
      </w:r>
      <w:r w:rsidRPr="00C26C82">
        <w:rPr>
          <w:rFonts w:cs="B Nazanin"/>
          <w:color w:val="FF0000"/>
          <w:sz w:val="32"/>
          <w:szCs w:val="32"/>
        </w:rPr>
        <w:t xml:space="preserve"> </w:t>
      </w:r>
      <w:r w:rsidRPr="00C26C82">
        <w:rPr>
          <w:rFonts w:cs="B Nazanin"/>
          <w:color w:val="FF0000"/>
          <w:sz w:val="32"/>
          <w:szCs w:val="32"/>
          <w:rtl/>
        </w:rPr>
        <w:t>چگونه از دیابت پیشگیری کنیم؟</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 xml:space="preserve">پیشگیری از دیابت در کودکان بیشتر ممکن است، به خصوص در مورد دیابت نوع </w:t>
      </w:r>
      <w:r w:rsidRPr="00C26C82">
        <w:rPr>
          <w:rFonts w:cs="B Nazanin"/>
          <w:color w:val="000000"/>
          <w:sz w:val="32"/>
          <w:szCs w:val="32"/>
          <w:rtl/>
          <w:lang w:bidi="fa-IR"/>
        </w:rPr>
        <w:t xml:space="preserve">۲. </w:t>
      </w:r>
      <w:r w:rsidRPr="00C26C82">
        <w:rPr>
          <w:rFonts w:cs="B Nazanin"/>
          <w:color w:val="000000"/>
          <w:sz w:val="32"/>
          <w:szCs w:val="32"/>
          <w:rtl/>
        </w:rPr>
        <w:t>رژیم غذایی سالم یکی از کلیدی‌ترین عوامل است</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مصرف سبزی‌ها، میوه‌ها و نان کامل‌دانه به جای شیرینی‌ها و نوشابه‌های شیرینه می‌تواند در کنترل قند خون مؤثر باشد. ورزش منظم نیز نقش بزرگی دارد؛ دویدن، دوچرخه‌سازی یا بازی‌های گروهی باعث افزایش حساسیت بدن به انسولین و کاهش چاقی می‌شود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در صورت وجود سابقه خانوادگی یا علایم مشکوک، بهتر است در مطب یا مدرسه قند خون کودکان را به طور منظم چک کنند تا دیابت به موقع تشخیص داده شود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کاهش استرس و بهبود خواب هم از دیگر مراقبت‌هایی است که می‌تواند به کودکان کمک کند. استرس و خواب کم می‌توانند باعث افزایش قند خون شوند، بنابراین کودکان باید فرصت کافی برای استراحت و بازی داشته باشند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همچنین، آموزش عمومی در مدرسه در مورد سبک زندگی سالم و خطرات دیابت می‌تواند عادت‌های خوبی را در کودکان تقویت کند</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FF0000"/>
          <w:sz w:val="32"/>
          <w:szCs w:val="32"/>
        </w:rPr>
        <w:t>🔹</w:t>
      </w:r>
      <w:r w:rsidRPr="00C26C82">
        <w:rPr>
          <w:rFonts w:cs="B Nazanin"/>
          <w:color w:val="FF0000"/>
          <w:sz w:val="32"/>
          <w:szCs w:val="32"/>
        </w:rPr>
        <w:t xml:space="preserve"> </w:t>
      </w:r>
      <w:r w:rsidRPr="00C26C82">
        <w:rPr>
          <w:rFonts w:cs="B Nazanin"/>
          <w:color w:val="FF0000"/>
          <w:sz w:val="32"/>
          <w:szCs w:val="32"/>
          <w:rtl/>
        </w:rPr>
        <w:t>زندگی با دیابت و تأثیرات آن بر کودکان</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lastRenderedPageBreak/>
        <w:t>کودکانی که دیابت دارند می‌توانند زندگی عادی داشته باشند، اما نیاز به مراقبت‌های ویژه دارند. یکی از این مراقبت‌ها کنترل قند خون است. آن‌ها باید هر چند وقت یکبار قند خون خود را اندازه بگیرند و در صورت لزوم، انسولین تزریق کنند</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رژیم غذایی منظم نیز ضروری است. خوردن در زمان‌های مشخص و پرهیز از غذاهای شیرین و چرب باید در برنامه روزانه داشته باشند. ورزش منظم به کودکان کمک می‌کند تا قند خون خود را بهتر کنترل کنند و در برابر بیماری‌های قلبی مقاوم شوند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حمایت اجتماعی و روانی هم بسیار مهم است؛ کودکان باید احساس کنند که فرقی با دیگران ندارند. این حمایت می‌تواند از طریق آموزش معلمان و دوستان انجام شود. با کنترل مناسب دیابت، کودکان می‌توانند در مدرسه شرکت کنند، با دوستان بازی کنند و زندگی طبیعی داشته باشند</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FF0000"/>
          <w:sz w:val="32"/>
          <w:szCs w:val="32"/>
        </w:rPr>
        <w:t>🔹</w:t>
      </w:r>
      <w:r w:rsidRPr="00C26C82">
        <w:rPr>
          <w:rFonts w:cs="B Nazanin"/>
          <w:color w:val="FF0000"/>
          <w:sz w:val="32"/>
          <w:szCs w:val="32"/>
        </w:rPr>
        <w:t xml:space="preserve"> </w:t>
      </w:r>
      <w:r w:rsidRPr="00C26C82">
        <w:rPr>
          <w:rFonts w:cs="B Nazanin"/>
          <w:color w:val="FF0000"/>
          <w:sz w:val="32"/>
          <w:szCs w:val="32"/>
          <w:rtl/>
        </w:rPr>
        <w:t>نقش خانواده و مدرسه در کنترل دیابت</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خانواده و مدرسه در کنترل دیابت کودکان نقش اصلی دارند. خانواده باید رژیم غذایی کودک را تنظیم کنند، به ورزش کمک کنند و مراقبت‌های دارویی را رعایت کنند. معلمان و مدرسه هم باید در مورد دیابت آموزش ببینند تا در مواقع لزوم، کمک کنند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همچنین، استفاده از غذاهای سالم در زنگ تفریح و ایجاد محیطی امن برای کودکان مبتلا به دیابت در مدرسه بسیار مهم است. دوستان و همکلاسی‌ها هم باید در مورد دیابت آگاهی داشته باشند تا کودک مبتلا احساس تفاوت نکند. مشاوران و پزشکان متخصص نیز باید به طور منظم با کودکان و خانواده‌شان صحبت کنند تا از مدیریت بهتر دیابت اطمینان حاصل شود</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کارگاه‌های آموزشی در مدرسه می‌توانند به کودکان، معلمان و والدین کمک کنند تا در مورد دیابت و روش‌های پیشگیری اطلاعات لازم را کسب کنند</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FF0000"/>
          <w:sz w:val="32"/>
          <w:szCs w:val="32"/>
        </w:rPr>
        <w:t>🔹</w:t>
      </w:r>
      <w:r w:rsidRPr="00C26C82">
        <w:rPr>
          <w:rFonts w:cs="B Nazanin"/>
          <w:color w:val="FF0000"/>
          <w:sz w:val="32"/>
          <w:szCs w:val="32"/>
        </w:rPr>
        <w:t xml:space="preserve"> </w:t>
      </w:r>
      <w:r w:rsidRPr="00C26C82">
        <w:rPr>
          <w:rFonts w:cs="B Nazanin"/>
          <w:color w:val="FF0000"/>
          <w:sz w:val="32"/>
          <w:szCs w:val="32"/>
          <w:rtl/>
        </w:rPr>
        <w:t>چالش‌های موجود در مدیریت دیابت در کودکان</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lastRenderedPageBreak/>
        <w:t>با وجود تمامی این راهکارها، چند چالش در مدیریت دیابت در کودکان وجود دارد. یکی از این چالش‌ها کمبود آگاهی عمومی است. بسیاری از کودکان و والدین نمی‌دانند که چرا دیابت مهم است و این موضوع باعث می‌شود در مراقبت‌ها کم‌دقت شود</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ورزش نکردن کودکان نیز یکی دیگر از چالش‌هاست. کودکانی که بیشتر با گوشی بازی می‌کنند، کمتر حرکت می‌کنند و در معرض خطر بیشتری برای دیابت هستند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در برخی مناطق روستایی، کمبود منابع نیز مشکل‌ساز است. دسترسی به مراکز درمانی، داروها یا دستگاه‌های اندازه‌گیری قند خون کم است و این موضوع مراقبت‌ها را دشوار می‌کند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استرس ناشی از بیماری هم می‌تواند باعث شود کودکان از بیماری خود ناراحت شوند و نیاز به حمایت روانی داشته باشند. نگرانی والدین هم می‌تواند فشار بیش از حدی بر کودک وارد کند و این موضوع ممکن است باعث شود کودک احساس کند که تحت نظارت قرار دارد و نمی‌تواند آزادانه زندگی کند. این چالش‌ها نشان می‌دهند که چرا مدیریت دیابت در کودکان نیازمند برنامه‌ریزی دقیق و حمایت‌های مداوم است</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FF0000"/>
          <w:sz w:val="32"/>
          <w:szCs w:val="32"/>
        </w:rPr>
        <w:t>🔹</w:t>
      </w:r>
      <w:r w:rsidRPr="00C26C82">
        <w:rPr>
          <w:rFonts w:cs="B Nazanin"/>
          <w:color w:val="FF0000"/>
          <w:sz w:val="32"/>
          <w:szCs w:val="32"/>
        </w:rPr>
        <w:t xml:space="preserve"> </w:t>
      </w:r>
      <w:r w:rsidRPr="00C26C82">
        <w:rPr>
          <w:rFonts w:cs="B Nazanin"/>
          <w:color w:val="FF0000"/>
          <w:sz w:val="32"/>
          <w:szCs w:val="32"/>
          <w:rtl/>
        </w:rPr>
        <w:t>راهکارهای عملی برای مدیریت دیابت در کودکان</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برای مقابله با این چالش‌ها، چند راهکار وجود دارد. آموزش والدین و معلمان در مورد دیابت، علایم آن و نحوه مدیریت روزمره می‌تواند در کاهش استرس و بهبود مراقبت‌ها مؤثر باشد</w:t>
      </w:r>
      <w:r w:rsidRPr="00C26C82">
        <w:rPr>
          <w:rFonts w:cs="B Nazanin"/>
          <w:color w:val="000000"/>
          <w:sz w:val="32"/>
          <w:szCs w:val="32"/>
        </w:rPr>
        <w:t xml:space="preserve">. </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فعالیت‌های ورزشی منظم در مدرسه می‌تواند کودکان را فعال‌تر کند. مثلاً، مدرسه‌ها می‌توانند برنامه‌هایی داشته باشند که کودکان را به بازی‌های تیمی و حرکت بیشتر تشویق کند. فراهم کردن دستگاه‌های اندازه‌گیری قند خون در مدارس نیز یکی از مراقبت‌هایی است که می‌تواند در مواقع اضطراری جان کودکان را نجات دهد</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تغییر در سیاست‌های غذایی مدرسه هم می‌تواند مؤثر باشد. این کار باعث می‌شود کودکان در مدرسه هم غذاهای سالم بخورند. همچنین، استفاده از تکنولوژی برای پایش قند خون و مدیریت بیماری می‌تواند بهتر کمک کند. مثلاً، اپلیکیشن‌هایی وجود دارند که به والدین و معلمان کمک می‌کنند قند خون کودکان را رصد کنند و در صورت نیاز، اقدام کنند</w:t>
      </w:r>
      <w:r w:rsidRPr="00C26C82">
        <w:rPr>
          <w:rFonts w:cs="B Nazanin"/>
          <w:color w:val="000000"/>
          <w:sz w:val="32"/>
          <w:szCs w:val="32"/>
        </w:rPr>
        <w:t>.</w:t>
      </w:r>
    </w:p>
    <w:p w:rsidR="00C26C82" w:rsidRPr="00C26C82" w:rsidRDefault="00C26C82" w:rsidP="00C26C82">
      <w:pPr>
        <w:pStyle w:val="Heading2"/>
        <w:bidi/>
        <w:jc w:val="both"/>
        <w:rPr>
          <w:rFonts w:cs="B Nazanin"/>
          <w:sz w:val="32"/>
          <w:szCs w:val="32"/>
        </w:rPr>
      </w:pPr>
      <w:r w:rsidRPr="00C26C82">
        <w:rPr>
          <w:rFonts w:ascii="Segoe UI Symbol" w:hAnsi="Segoe UI Symbol" w:cs="B Nazanin"/>
          <w:color w:val="000000"/>
          <w:sz w:val="32"/>
          <w:szCs w:val="32"/>
        </w:rPr>
        <w:lastRenderedPageBreak/>
        <w:t>🔹</w:t>
      </w:r>
      <w:r w:rsidRPr="00C26C82">
        <w:rPr>
          <w:rFonts w:cs="B Nazanin"/>
          <w:color w:val="000000"/>
          <w:sz w:val="32"/>
          <w:szCs w:val="32"/>
        </w:rPr>
        <w:t xml:space="preserve"> </w:t>
      </w:r>
      <w:r w:rsidRPr="00C26C82">
        <w:rPr>
          <w:rFonts w:cs="B Nazanin"/>
          <w:color w:val="008080"/>
          <w:sz w:val="32"/>
          <w:szCs w:val="32"/>
          <w:rtl/>
        </w:rPr>
        <w:t>نتیجه‌گیری</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دیابت یک بیماری شایع است که با روش‌های مناسب می‌توان آن را کنترل کرد. رژیم سالم، ورزش منظم و حمایت خانواده و مدرسه می‌تواند به کودکان مبتلا به دیابت کمک کند تا زندگی طبیعی داشته باشند</w:t>
      </w:r>
      <w:r w:rsidRPr="00C26C82">
        <w:rPr>
          <w:rFonts w:cs="B Nazanin"/>
          <w:color w:val="000000"/>
          <w:sz w:val="32"/>
          <w:szCs w:val="32"/>
        </w:rPr>
        <w:t>.</w:t>
      </w:r>
    </w:p>
    <w:p w:rsidR="00C26C82" w:rsidRPr="00C26C82" w:rsidRDefault="00C26C82" w:rsidP="00C26C82">
      <w:pPr>
        <w:pStyle w:val="NormalWeb"/>
        <w:bidi/>
        <w:jc w:val="both"/>
        <w:rPr>
          <w:rFonts w:cs="B Nazanin"/>
          <w:sz w:val="32"/>
          <w:szCs w:val="32"/>
        </w:rPr>
      </w:pPr>
      <w:r w:rsidRPr="00C26C82">
        <w:rPr>
          <w:rFonts w:cs="B Nazanin"/>
          <w:color w:val="000000"/>
          <w:sz w:val="32"/>
          <w:szCs w:val="32"/>
          <w:rtl/>
        </w:rPr>
        <w:t>هر فردی با درک بهتر از دیابت و تغییر رفتارهای روزمره می‌تواند در پیشگیری از این بیماری و کاهش خطرات آن نقش داشته باشد. همچنین، آموزش عمومی در مدرسه و جامعه می‌تواند به ایجاد سبک زندگی سالم‌تری کمک کند و از ابتلا به دیابت جلوگیری کند</w:t>
      </w:r>
      <w:r w:rsidRPr="00C26C82">
        <w:rPr>
          <w:rFonts w:cs="B Nazanin"/>
          <w:color w:val="000000"/>
          <w:sz w:val="32"/>
          <w:szCs w:val="32"/>
        </w:rPr>
        <w:t>.</w:t>
      </w:r>
    </w:p>
    <w:bookmarkEnd w:id="0"/>
    <w:p w:rsidR="00957DF5" w:rsidRPr="00C26C82" w:rsidRDefault="00957DF5" w:rsidP="00C26C82">
      <w:pPr>
        <w:bidi/>
        <w:rPr>
          <w:rFonts w:cs="B Nazanin"/>
          <w:sz w:val="32"/>
          <w:szCs w:val="32"/>
        </w:rPr>
      </w:pPr>
    </w:p>
    <w:sectPr w:rsidR="00957DF5" w:rsidRPr="00C26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3C3"/>
    <w:multiLevelType w:val="multilevel"/>
    <w:tmpl w:val="508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97876"/>
    <w:multiLevelType w:val="multilevel"/>
    <w:tmpl w:val="41E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31B40"/>
    <w:multiLevelType w:val="multilevel"/>
    <w:tmpl w:val="3D7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72833"/>
    <w:multiLevelType w:val="multilevel"/>
    <w:tmpl w:val="F1CA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45C71"/>
    <w:multiLevelType w:val="multilevel"/>
    <w:tmpl w:val="281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D6065"/>
    <w:multiLevelType w:val="multilevel"/>
    <w:tmpl w:val="8B9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13646"/>
    <w:multiLevelType w:val="multilevel"/>
    <w:tmpl w:val="A07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71DA7"/>
    <w:multiLevelType w:val="multilevel"/>
    <w:tmpl w:val="7F04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94BE2"/>
    <w:multiLevelType w:val="multilevel"/>
    <w:tmpl w:val="A5F6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20BE7"/>
    <w:multiLevelType w:val="multilevel"/>
    <w:tmpl w:val="7BF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865CC"/>
    <w:multiLevelType w:val="multilevel"/>
    <w:tmpl w:val="1D48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A5C4E"/>
    <w:multiLevelType w:val="multilevel"/>
    <w:tmpl w:val="C0D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A59D8"/>
    <w:multiLevelType w:val="multilevel"/>
    <w:tmpl w:val="F4B4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52CA0"/>
    <w:multiLevelType w:val="multilevel"/>
    <w:tmpl w:val="84A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762F84"/>
    <w:multiLevelType w:val="multilevel"/>
    <w:tmpl w:val="117A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654329"/>
    <w:multiLevelType w:val="multilevel"/>
    <w:tmpl w:val="65A6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FD7D84"/>
    <w:multiLevelType w:val="multilevel"/>
    <w:tmpl w:val="FA84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52FC8"/>
    <w:multiLevelType w:val="multilevel"/>
    <w:tmpl w:val="7D9C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56D87"/>
    <w:multiLevelType w:val="multilevel"/>
    <w:tmpl w:val="5AC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544024"/>
    <w:multiLevelType w:val="multilevel"/>
    <w:tmpl w:val="A90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8E73AA"/>
    <w:multiLevelType w:val="multilevel"/>
    <w:tmpl w:val="29E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8D1D40"/>
    <w:multiLevelType w:val="multilevel"/>
    <w:tmpl w:val="B50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05F75"/>
    <w:multiLevelType w:val="multilevel"/>
    <w:tmpl w:val="87C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941506"/>
    <w:multiLevelType w:val="multilevel"/>
    <w:tmpl w:val="771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96EFD"/>
    <w:multiLevelType w:val="multilevel"/>
    <w:tmpl w:val="5E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9840D8"/>
    <w:multiLevelType w:val="multilevel"/>
    <w:tmpl w:val="E404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0B059F"/>
    <w:multiLevelType w:val="multilevel"/>
    <w:tmpl w:val="98FA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B32F3"/>
    <w:multiLevelType w:val="multilevel"/>
    <w:tmpl w:val="8F00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F0E41"/>
    <w:multiLevelType w:val="multilevel"/>
    <w:tmpl w:val="0A2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087590"/>
    <w:multiLevelType w:val="multilevel"/>
    <w:tmpl w:val="B882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9715FD"/>
    <w:multiLevelType w:val="multilevel"/>
    <w:tmpl w:val="945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0"/>
  </w:num>
  <w:num w:numId="3">
    <w:abstractNumId w:val="1"/>
  </w:num>
  <w:num w:numId="4">
    <w:abstractNumId w:val="0"/>
  </w:num>
  <w:num w:numId="5">
    <w:abstractNumId w:val="2"/>
  </w:num>
  <w:num w:numId="6">
    <w:abstractNumId w:val="11"/>
  </w:num>
  <w:num w:numId="7">
    <w:abstractNumId w:val="25"/>
  </w:num>
  <w:num w:numId="8">
    <w:abstractNumId w:val="24"/>
  </w:num>
  <w:num w:numId="9">
    <w:abstractNumId w:val="23"/>
  </w:num>
  <w:num w:numId="10">
    <w:abstractNumId w:val="14"/>
  </w:num>
  <w:num w:numId="11">
    <w:abstractNumId w:val="22"/>
  </w:num>
  <w:num w:numId="12">
    <w:abstractNumId w:val="26"/>
  </w:num>
  <w:num w:numId="13">
    <w:abstractNumId w:val="21"/>
  </w:num>
  <w:num w:numId="14">
    <w:abstractNumId w:val="13"/>
  </w:num>
  <w:num w:numId="15">
    <w:abstractNumId w:val="9"/>
  </w:num>
  <w:num w:numId="16">
    <w:abstractNumId w:val="20"/>
  </w:num>
  <w:num w:numId="17">
    <w:abstractNumId w:val="12"/>
  </w:num>
  <w:num w:numId="18">
    <w:abstractNumId w:val="7"/>
  </w:num>
  <w:num w:numId="19">
    <w:abstractNumId w:val="6"/>
  </w:num>
  <w:num w:numId="20">
    <w:abstractNumId w:val="4"/>
  </w:num>
  <w:num w:numId="21">
    <w:abstractNumId w:val="30"/>
  </w:num>
  <w:num w:numId="22">
    <w:abstractNumId w:val="19"/>
  </w:num>
  <w:num w:numId="23">
    <w:abstractNumId w:val="18"/>
  </w:num>
  <w:num w:numId="24">
    <w:abstractNumId w:val="29"/>
  </w:num>
  <w:num w:numId="25">
    <w:abstractNumId w:val="16"/>
  </w:num>
  <w:num w:numId="26">
    <w:abstractNumId w:val="15"/>
  </w:num>
  <w:num w:numId="27">
    <w:abstractNumId w:val="3"/>
  </w:num>
  <w:num w:numId="28">
    <w:abstractNumId w:val="27"/>
  </w:num>
  <w:num w:numId="29">
    <w:abstractNumId w:val="8"/>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2A"/>
    <w:rsid w:val="00011808"/>
    <w:rsid w:val="00257900"/>
    <w:rsid w:val="003203BE"/>
    <w:rsid w:val="0041672A"/>
    <w:rsid w:val="004B1420"/>
    <w:rsid w:val="006F10D7"/>
    <w:rsid w:val="00957DF5"/>
    <w:rsid w:val="009C2ED0"/>
    <w:rsid w:val="009F141E"/>
    <w:rsid w:val="00C26C82"/>
    <w:rsid w:val="00D76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3EE79-648B-46B1-B3A1-2FD45828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67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7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6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72A"/>
    <w:rPr>
      <w:b/>
      <w:bCs/>
    </w:rPr>
  </w:style>
  <w:style w:type="paragraph" w:customStyle="1" w:styleId="lc20lb">
    <w:name w:val="lc20lb"/>
    <w:basedOn w:val="Normal"/>
    <w:rsid w:val="00011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84">
      <w:bodyDiv w:val="1"/>
      <w:marLeft w:val="0"/>
      <w:marRight w:val="0"/>
      <w:marTop w:val="0"/>
      <w:marBottom w:val="0"/>
      <w:divBdr>
        <w:top w:val="none" w:sz="0" w:space="0" w:color="auto"/>
        <w:left w:val="none" w:sz="0" w:space="0" w:color="auto"/>
        <w:bottom w:val="none" w:sz="0" w:space="0" w:color="auto"/>
        <w:right w:val="none" w:sz="0" w:space="0" w:color="auto"/>
      </w:divBdr>
    </w:div>
    <w:div w:id="130755311">
      <w:bodyDiv w:val="1"/>
      <w:marLeft w:val="0"/>
      <w:marRight w:val="0"/>
      <w:marTop w:val="0"/>
      <w:marBottom w:val="0"/>
      <w:divBdr>
        <w:top w:val="none" w:sz="0" w:space="0" w:color="auto"/>
        <w:left w:val="none" w:sz="0" w:space="0" w:color="auto"/>
        <w:bottom w:val="none" w:sz="0" w:space="0" w:color="auto"/>
        <w:right w:val="none" w:sz="0" w:space="0" w:color="auto"/>
      </w:divBdr>
    </w:div>
    <w:div w:id="414785638">
      <w:bodyDiv w:val="1"/>
      <w:marLeft w:val="0"/>
      <w:marRight w:val="0"/>
      <w:marTop w:val="0"/>
      <w:marBottom w:val="0"/>
      <w:divBdr>
        <w:top w:val="none" w:sz="0" w:space="0" w:color="auto"/>
        <w:left w:val="none" w:sz="0" w:space="0" w:color="auto"/>
        <w:bottom w:val="none" w:sz="0" w:space="0" w:color="auto"/>
        <w:right w:val="none" w:sz="0" w:space="0" w:color="auto"/>
      </w:divBdr>
    </w:div>
    <w:div w:id="571231278">
      <w:bodyDiv w:val="1"/>
      <w:marLeft w:val="0"/>
      <w:marRight w:val="0"/>
      <w:marTop w:val="0"/>
      <w:marBottom w:val="0"/>
      <w:divBdr>
        <w:top w:val="none" w:sz="0" w:space="0" w:color="auto"/>
        <w:left w:val="none" w:sz="0" w:space="0" w:color="auto"/>
        <w:bottom w:val="none" w:sz="0" w:space="0" w:color="auto"/>
        <w:right w:val="none" w:sz="0" w:space="0" w:color="auto"/>
      </w:divBdr>
    </w:div>
    <w:div w:id="673413344">
      <w:bodyDiv w:val="1"/>
      <w:marLeft w:val="0"/>
      <w:marRight w:val="0"/>
      <w:marTop w:val="0"/>
      <w:marBottom w:val="0"/>
      <w:divBdr>
        <w:top w:val="none" w:sz="0" w:space="0" w:color="auto"/>
        <w:left w:val="none" w:sz="0" w:space="0" w:color="auto"/>
        <w:bottom w:val="none" w:sz="0" w:space="0" w:color="auto"/>
        <w:right w:val="none" w:sz="0" w:space="0" w:color="auto"/>
      </w:divBdr>
    </w:div>
    <w:div w:id="884948028">
      <w:bodyDiv w:val="1"/>
      <w:marLeft w:val="0"/>
      <w:marRight w:val="0"/>
      <w:marTop w:val="0"/>
      <w:marBottom w:val="0"/>
      <w:divBdr>
        <w:top w:val="none" w:sz="0" w:space="0" w:color="auto"/>
        <w:left w:val="none" w:sz="0" w:space="0" w:color="auto"/>
        <w:bottom w:val="none" w:sz="0" w:space="0" w:color="auto"/>
        <w:right w:val="none" w:sz="0" w:space="0" w:color="auto"/>
      </w:divBdr>
    </w:div>
    <w:div w:id="1186477714">
      <w:bodyDiv w:val="1"/>
      <w:marLeft w:val="0"/>
      <w:marRight w:val="0"/>
      <w:marTop w:val="0"/>
      <w:marBottom w:val="0"/>
      <w:divBdr>
        <w:top w:val="none" w:sz="0" w:space="0" w:color="auto"/>
        <w:left w:val="none" w:sz="0" w:space="0" w:color="auto"/>
        <w:bottom w:val="none" w:sz="0" w:space="0" w:color="auto"/>
        <w:right w:val="none" w:sz="0" w:space="0" w:color="auto"/>
      </w:divBdr>
    </w:div>
    <w:div w:id="1343169715">
      <w:bodyDiv w:val="1"/>
      <w:marLeft w:val="0"/>
      <w:marRight w:val="0"/>
      <w:marTop w:val="0"/>
      <w:marBottom w:val="0"/>
      <w:divBdr>
        <w:top w:val="none" w:sz="0" w:space="0" w:color="auto"/>
        <w:left w:val="none" w:sz="0" w:space="0" w:color="auto"/>
        <w:bottom w:val="none" w:sz="0" w:space="0" w:color="auto"/>
        <w:right w:val="none" w:sz="0" w:space="0" w:color="auto"/>
      </w:divBdr>
    </w:div>
    <w:div w:id="1648707145">
      <w:bodyDiv w:val="1"/>
      <w:marLeft w:val="0"/>
      <w:marRight w:val="0"/>
      <w:marTop w:val="0"/>
      <w:marBottom w:val="0"/>
      <w:divBdr>
        <w:top w:val="none" w:sz="0" w:space="0" w:color="auto"/>
        <w:left w:val="none" w:sz="0" w:space="0" w:color="auto"/>
        <w:bottom w:val="none" w:sz="0" w:space="0" w:color="auto"/>
        <w:right w:val="none" w:sz="0" w:space="0" w:color="auto"/>
      </w:divBdr>
    </w:div>
    <w:div w:id="20065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2025-07-22T17:43:00Z</dcterms:created>
  <dcterms:modified xsi:type="dcterms:W3CDTF">2025-07-22T17:43:00Z</dcterms:modified>
</cp:coreProperties>
</file>