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054" w:rsidRPr="00C31054" w:rsidRDefault="00C31054" w:rsidP="00C31054">
      <w:pPr>
        <w:pStyle w:val="Heading2"/>
        <w:bidi/>
        <w:jc w:val="both"/>
        <w:rPr>
          <w:rFonts w:cs="B Nazanin"/>
          <w:sz w:val="32"/>
          <w:szCs w:val="32"/>
        </w:rPr>
      </w:pPr>
      <w:r w:rsidRPr="00C31054">
        <w:rPr>
          <w:rFonts w:ascii="Segoe UI Symbol" w:hAnsi="Segoe UI Symbol" w:cs="B Nazanin"/>
          <w:color w:val="800000"/>
          <w:sz w:val="32"/>
          <w:szCs w:val="32"/>
        </w:rPr>
        <w:t>📌</w:t>
      </w:r>
      <w:r w:rsidRPr="00C31054">
        <w:rPr>
          <w:rFonts w:cs="B Nazanin"/>
          <w:color w:val="800000"/>
          <w:sz w:val="32"/>
          <w:szCs w:val="32"/>
        </w:rPr>
        <w:t xml:space="preserve"> </w:t>
      </w:r>
      <w:r w:rsidRPr="00C31054">
        <w:rPr>
          <w:rStyle w:val="Strong"/>
          <w:rFonts w:cs="B Nazanin"/>
          <w:b/>
          <w:bCs/>
          <w:color w:val="800000"/>
          <w:sz w:val="32"/>
          <w:szCs w:val="32"/>
          <w:rtl/>
        </w:rPr>
        <w:t>تحقیق درباره برج طغرل در شهر ری</w:t>
      </w:r>
    </w:p>
    <w:p w:rsidR="00C31054" w:rsidRPr="00C31054" w:rsidRDefault="00C31054" w:rsidP="00C31054">
      <w:pPr>
        <w:pStyle w:val="NormalWeb"/>
        <w:bidi/>
        <w:jc w:val="both"/>
        <w:rPr>
          <w:rFonts w:cs="B Nazanin"/>
          <w:sz w:val="32"/>
          <w:szCs w:val="32"/>
        </w:rPr>
      </w:pPr>
      <w:r w:rsidRPr="00C31054">
        <w:rPr>
          <w:rFonts w:cs="B Nazanin"/>
          <w:color w:val="000000"/>
          <w:sz w:val="32"/>
          <w:szCs w:val="32"/>
          <w:rtl/>
        </w:rPr>
        <w:t xml:space="preserve">برج طغرل یکی از آثار باستانی مهم و برجسته‌ی ایران است که در شهر ری و در جنوب تهران قرار دارد. این بنای تاریخی با قدمتی حدود </w:t>
      </w:r>
      <w:r w:rsidRPr="00C31054">
        <w:rPr>
          <w:rFonts w:cs="B Nazanin"/>
          <w:color w:val="000000"/>
          <w:sz w:val="32"/>
          <w:szCs w:val="32"/>
          <w:rtl/>
          <w:lang w:bidi="fa-IR"/>
        </w:rPr>
        <w:t>۹۰۰</w:t>
      </w:r>
      <w:r w:rsidRPr="00C31054">
        <w:rPr>
          <w:rFonts w:cs="B Nazanin"/>
          <w:color w:val="000000"/>
          <w:sz w:val="32"/>
          <w:szCs w:val="32"/>
          <w:rtl/>
        </w:rPr>
        <w:t xml:space="preserve"> ساله، نمادی از شکوه معماری دوران سلجوقی به شمار می‌رود و هنوز هم به عنوان یکی از جاذبه‌های تاریخی و گردشگری مهم کشور شناخته می‌شود</w:t>
      </w:r>
      <w:r w:rsidRPr="00C31054">
        <w:rPr>
          <w:rFonts w:cs="B Nazanin"/>
          <w:color w:val="000000"/>
          <w:sz w:val="32"/>
          <w:szCs w:val="32"/>
        </w:rPr>
        <w:t>.</w:t>
      </w:r>
    </w:p>
    <w:p w:rsidR="00C31054" w:rsidRPr="00C31054" w:rsidRDefault="00C31054" w:rsidP="00C31054">
      <w:pPr>
        <w:pStyle w:val="Heading2"/>
        <w:bidi/>
        <w:jc w:val="both"/>
        <w:rPr>
          <w:rFonts w:cs="B Nazanin"/>
          <w:sz w:val="32"/>
          <w:szCs w:val="32"/>
        </w:rPr>
      </w:pPr>
      <w:r w:rsidRPr="00C31054">
        <w:rPr>
          <w:rStyle w:val="Strong"/>
          <w:rFonts w:cs="B Nazanin"/>
          <w:b/>
          <w:bCs/>
          <w:color w:val="800000"/>
          <w:sz w:val="32"/>
          <w:szCs w:val="32"/>
          <w:rtl/>
        </w:rPr>
        <w:t>تاریخچه برج طغرل</w:t>
      </w:r>
    </w:p>
    <w:p w:rsidR="00C31054" w:rsidRPr="00C31054" w:rsidRDefault="00C31054" w:rsidP="00C31054">
      <w:pPr>
        <w:pStyle w:val="NormalWeb"/>
        <w:bidi/>
        <w:jc w:val="both"/>
        <w:rPr>
          <w:rFonts w:cs="B Nazanin"/>
          <w:sz w:val="32"/>
          <w:szCs w:val="32"/>
        </w:rPr>
      </w:pPr>
      <w:r w:rsidRPr="00C31054">
        <w:rPr>
          <w:rFonts w:cs="B Nazanin"/>
          <w:color w:val="000000"/>
          <w:sz w:val="32"/>
          <w:szCs w:val="32"/>
          <w:rtl/>
        </w:rPr>
        <w:t xml:space="preserve">برج طغرل در دوره‌ی سلجوقیان ساخته شد و به گفته‌ی بسیاری از تاریخ‌نگاران، آرامگاه سلطان طغرل بیک، بنیان‌گذار دولت سلجوقی در ایران، است. طغرل بیک در قرن پنجم هجری قمری (حدود سال </w:t>
      </w:r>
      <w:r w:rsidRPr="00C31054">
        <w:rPr>
          <w:rFonts w:cs="B Nazanin"/>
          <w:color w:val="000000"/>
          <w:sz w:val="32"/>
          <w:szCs w:val="32"/>
          <w:rtl/>
          <w:lang w:bidi="fa-IR"/>
        </w:rPr>
        <w:t>۴۵۵</w:t>
      </w:r>
      <w:r w:rsidRPr="00C31054">
        <w:rPr>
          <w:rFonts w:cs="B Nazanin"/>
          <w:color w:val="000000"/>
          <w:sz w:val="32"/>
          <w:szCs w:val="32"/>
          <w:rtl/>
        </w:rPr>
        <w:t xml:space="preserve"> هـ.ق) درگذشت و در شهر ری به خاک سپرده شد. این برج به احتمال فراوان برای گرامی‌داشت یاد او و به عنوان مقبره‌ای برای این شخصیت تاریخی ساخته شد</w:t>
      </w:r>
      <w:r w:rsidRPr="00C31054">
        <w:rPr>
          <w:rFonts w:cs="B Nazanin"/>
          <w:color w:val="000000"/>
          <w:sz w:val="32"/>
          <w:szCs w:val="32"/>
        </w:rPr>
        <w:t>.</w:t>
      </w:r>
    </w:p>
    <w:p w:rsidR="00C31054" w:rsidRPr="00C31054" w:rsidRDefault="00C31054" w:rsidP="00C31054">
      <w:pPr>
        <w:pStyle w:val="Heading2"/>
        <w:bidi/>
        <w:jc w:val="both"/>
        <w:rPr>
          <w:rFonts w:cs="B Nazanin"/>
          <w:sz w:val="32"/>
          <w:szCs w:val="32"/>
        </w:rPr>
      </w:pPr>
      <w:r w:rsidRPr="00C31054">
        <w:rPr>
          <w:rStyle w:val="Strong"/>
          <w:rFonts w:cs="B Nazanin"/>
          <w:b/>
          <w:bCs/>
          <w:color w:val="800000"/>
          <w:sz w:val="32"/>
          <w:szCs w:val="32"/>
          <w:rtl/>
        </w:rPr>
        <w:t>معماری برج طغرل</w:t>
      </w:r>
    </w:p>
    <w:p w:rsidR="00C31054" w:rsidRPr="00C31054" w:rsidRDefault="00C31054" w:rsidP="00C31054">
      <w:pPr>
        <w:pStyle w:val="NormalWeb"/>
        <w:bidi/>
        <w:jc w:val="both"/>
        <w:rPr>
          <w:rFonts w:cs="B Nazanin"/>
          <w:sz w:val="32"/>
          <w:szCs w:val="32"/>
        </w:rPr>
      </w:pPr>
      <w:r w:rsidRPr="00C31054">
        <w:rPr>
          <w:rFonts w:cs="B Nazanin"/>
          <w:color w:val="000000"/>
          <w:sz w:val="32"/>
          <w:szCs w:val="32"/>
          <w:rtl/>
        </w:rPr>
        <w:t xml:space="preserve">برج طغرل از نمونه‌های برجسته معماری اسلامی در دوران قرون وسطی است. این برج آجری به ارتفاع تقریبی </w:t>
      </w:r>
      <w:r w:rsidRPr="00C31054">
        <w:rPr>
          <w:rFonts w:cs="B Nazanin"/>
          <w:color w:val="000000"/>
          <w:sz w:val="32"/>
          <w:szCs w:val="32"/>
          <w:rtl/>
          <w:lang w:bidi="fa-IR"/>
        </w:rPr>
        <w:t>۲۰</w:t>
      </w:r>
      <w:r w:rsidRPr="00C31054">
        <w:rPr>
          <w:rFonts w:cs="B Nazanin"/>
          <w:color w:val="000000"/>
          <w:sz w:val="32"/>
          <w:szCs w:val="32"/>
          <w:rtl/>
        </w:rPr>
        <w:t xml:space="preserve"> متر ساخته شده و دارای ساختار استوانه‌ای شکل است. قطر خارجی برج حدود </w:t>
      </w:r>
      <w:r w:rsidRPr="00C31054">
        <w:rPr>
          <w:rFonts w:cs="B Nazanin"/>
          <w:color w:val="000000"/>
          <w:sz w:val="32"/>
          <w:szCs w:val="32"/>
          <w:rtl/>
          <w:lang w:bidi="fa-IR"/>
        </w:rPr>
        <w:t>۱۶</w:t>
      </w:r>
      <w:r w:rsidRPr="00C31054">
        <w:rPr>
          <w:rFonts w:cs="B Nazanin"/>
          <w:color w:val="000000"/>
          <w:sz w:val="32"/>
          <w:szCs w:val="32"/>
          <w:rtl/>
        </w:rPr>
        <w:t xml:space="preserve"> متر و قطر داخلی آن حدود </w:t>
      </w:r>
      <w:r w:rsidRPr="00C31054">
        <w:rPr>
          <w:rFonts w:cs="B Nazanin"/>
          <w:color w:val="000000"/>
          <w:sz w:val="32"/>
          <w:szCs w:val="32"/>
          <w:rtl/>
          <w:lang w:bidi="fa-IR"/>
        </w:rPr>
        <w:t>۱۱</w:t>
      </w:r>
      <w:r w:rsidRPr="00C31054">
        <w:rPr>
          <w:rFonts w:cs="B Nazanin"/>
          <w:color w:val="000000"/>
          <w:sz w:val="32"/>
          <w:szCs w:val="32"/>
          <w:rtl/>
        </w:rPr>
        <w:t xml:space="preserve"> متر است</w:t>
      </w:r>
      <w:r w:rsidRPr="00C31054">
        <w:rPr>
          <w:rFonts w:cs="B Nazanin"/>
          <w:color w:val="000000"/>
          <w:sz w:val="32"/>
          <w:szCs w:val="32"/>
        </w:rPr>
        <w:t>.</w:t>
      </w:r>
    </w:p>
    <w:p w:rsidR="00C31054" w:rsidRPr="00C31054" w:rsidRDefault="00C31054" w:rsidP="00C31054">
      <w:pPr>
        <w:pStyle w:val="NormalWeb"/>
        <w:bidi/>
        <w:jc w:val="both"/>
        <w:rPr>
          <w:rFonts w:cs="B Nazanin"/>
          <w:sz w:val="32"/>
          <w:szCs w:val="32"/>
        </w:rPr>
      </w:pPr>
      <w:r w:rsidRPr="00C31054">
        <w:rPr>
          <w:rFonts w:ascii="Segoe UI Symbol" w:hAnsi="Segoe UI Symbol" w:cs="B Nazanin"/>
          <w:color w:val="000000"/>
          <w:sz w:val="32"/>
          <w:szCs w:val="32"/>
        </w:rPr>
        <w:t>🔹</w:t>
      </w:r>
      <w:r w:rsidRPr="00C31054">
        <w:rPr>
          <w:rFonts w:cs="B Nazanin"/>
          <w:color w:val="FF6600"/>
          <w:sz w:val="32"/>
          <w:szCs w:val="32"/>
        </w:rPr>
        <w:t xml:space="preserve"> </w:t>
      </w:r>
      <w:r w:rsidRPr="00C31054">
        <w:rPr>
          <w:rStyle w:val="Strong"/>
          <w:rFonts w:cs="B Nazanin"/>
          <w:color w:val="FF6600"/>
          <w:sz w:val="32"/>
          <w:szCs w:val="32"/>
          <w:rtl/>
        </w:rPr>
        <w:t>ویژگی‌های معماری برج</w:t>
      </w:r>
      <w:r w:rsidRPr="00C31054">
        <w:rPr>
          <w:rFonts w:cs="B Nazanin"/>
          <w:color w:val="FF6600"/>
          <w:sz w:val="32"/>
          <w:szCs w:val="32"/>
        </w:rPr>
        <w:t>:</w:t>
      </w:r>
      <w:r w:rsidRPr="00C31054">
        <w:rPr>
          <w:rFonts w:cs="B Nazanin"/>
          <w:color w:val="000000"/>
          <w:sz w:val="32"/>
          <w:szCs w:val="32"/>
        </w:rPr>
        <w:t xml:space="preserve"> </w:t>
      </w:r>
      <w:r w:rsidRPr="00C31054">
        <w:rPr>
          <w:rFonts w:cs="B Nazanin"/>
          <w:color w:val="000000"/>
          <w:sz w:val="32"/>
          <w:szCs w:val="32"/>
          <w:rtl/>
        </w:rPr>
        <w:t xml:space="preserve">برج طغرل </w:t>
      </w:r>
      <w:r w:rsidRPr="00C31054">
        <w:rPr>
          <w:rFonts w:cs="B Nazanin"/>
          <w:color w:val="000000"/>
          <w:sz w:val="32"/>
          <w:szCs w:val="32"/>
          <w:rtl/>
          <w:lang w:bidi="fa-IR"/>
        </w:rPr>
        <w:t>۲۴</w:t>
      </w:r>
      <w:r w:rsidRPr="00C31054">
        <w:rPr>
          <w:rFonts w:cs="B Nazanin"/>
          <w:color w:val="000000"/>
          <w:sz w:val="32"/>
          <w:szCs w:val="32"/>
          <w:rtl/>
        </w:rPr>
        <w:t xml:space="preserve"> ترک (زاویه) دارد که باعث شده هنگام تابش نور خورشید، برج همانند یک ساعت آفتابی عمل کند. در گذشته مردم زمان را با توجه به سایه‌هایی که بر بدنه‌ی برج می‌افتاد تشخیص می‌دادند</w:t>
      </w:r>
      <w:r w:rsidRPr="00C31054">
        <w:rPr>
          <w:rFonts w:cs="B Nazanin"/>
          <w:color w:val="000000"/>
          <w:sz w:val="32"/>
          <w:szCs w:val="32"/>
        </w:rPr>
        <w:t>.</w:t>
      </w:r>
    </w:p>
    <w:p w:rsidR="00C31054" w:rsidRPr="00C31054" w:rsidRDefault="00C31054" w:rsidP="00C31054">
      <w:pPr>
        <w:pStyle w:val="NormalWeb"/>
        <w:bidi/>
        <w:jc w:val="both"/>
        <w:rPr>
          <w:rFonts w:cs="B Nazanin"/>
          <w:sz w:val="32"/>
          <w:szCs w:val="32"/>
        </w:rPr>
      </w:pPr>
      <w:r w:rsidRPr="00C31054">
        <w:rPr>
          <w:rFonts w:ascii="Segoe UI Symbol" w:hAnsi="Segoe UI Symbol" w:cs="B Nazanin"/>
          <w:color w:val="000000"/>
          <w:sz w:val="32"/>
          <w:szCs w:val="32"/>
        </w:rPr>
        <w:t>🔹</w:t>
      </w:r>
      <w:r w:rsidRPr="00C31054">
        <w:rPr>
          <w:rFonts w:cs="B Nazanin"/>
          <w:color w:val="FF6600"/>
          <w:sz w:val="32"/>
          <w:szCs w:val="32"/>
        </w:rPr>
        <w:t xml:space="preserve"> </w:t>
      </w:r>
      <w:r w:rsidRPr="00C31054">
        <w:rPr>
          <w:rStyle w:val="Strong"/>
          <w:rFonts w:cs="B Nazanin"/>
          <w:color w:val="FF6600"/>
          <w:sz w:val="32"/>
          <w:szCs w:val="32"/>
          <w:rtl/>
        </w:rPr>
        <w:t>مصالح ساختمانی</w:t>
      </w:r>
      <w:r w:rsidRPr="00C31054">
        <w:rPr>
          <w:rFonts w:cs="B Nazanin"/>
          <w:color w:val="FF6600"/>
          <w:sz w:val="32"/>
          <w:szCs w:val="32"/>
        </w:rPr>
        <w:t>:</w:t>
      </w:r>
      <w:r w:rsidRPr="00C31054">
        <w:rPr>
          <w:rFonts w:cs="B Nazanin"/>
          <w:color w:val="000000"/>
          <w:sz w:val="32"/>
          <w:szCs w:val="32"/>
        </w:rPr>
        <w:t xml:space="preserve"> </w:t>
      </w:r>
      <w:r w:rsidRPr="00C31054">
        <w:rPr>
          <w:rFonts w:cs="B Nazanin"/>
          <w:color w:val="000000"/>
          <w:sz w:val="32"/>
          <w:szCs w:val="32"/>
          <w:rtl/>
        </w:rPr>
        <w:t>این برج با استفاده از آجرهای پخته‌شده و ملات ساخته شده است. تزئینات ساده‌ای دارد اما فرم و هندسه‌ی دقیق آن، نشان‌دهنده دانش بالای معماران ایرانی در آن دوره است</w:t>
      </w:r>
      <w:r w:rsidRPr="00C31054">
        <w:rPr>
          <w:rFonts w:cs="B Nazanin"/>
          <w:color w:val="000000"/>
          <w:sz w:val="32"/>
          <w:szCs w:val="32"/>
        </w:rPr>
        <w:t>.</w:t>
      </w:r>
    </w:p>
    <w:p w:rsidR="00C31054" w:rsidRPr="00C31054" w:rsidRDefault="00C31054" w:rsidP="00C31054">
      <w:pPr>
        <w:pStyle w:val="NormalWeb"/>
        <w:bidi/>
        <w:jc w:val="both"/>
        <w:rPr>
          <w:rFonts w:cs="B Nazanin"/>
          <w:sz w:val="32"/>
          <w:szCs w:val="32"/>
        </w:rPr>
      </w:pPr>
      <w:r w:rsidRPr="00C31054">
        <w:rPr>
          <w:rFonts w:ascii="Segoe UI Symbol" w:hAnsi="Segoe UI Symbol" w:cs="B Nazanin"/>
          <w:color w:val="FF6600"/>
          <w:sz w:val="32"/>
          <w:szCs w:val="32"/>
        </w:rPr>
        <w:t>🔹</w:t>
      </w:r>
      <w:r w:rsidRPr="00C31054">
        <w:rPr>
          <w:rFonts w:cs="B Nazanin"/>
          <w:color w:val="FF6600"/>
          <w:sz w:val="32"/>
          <w:szCs w:val="32"/>
        </w:rPr>
        <w:t xml:space="preserve"> </w:t>
      </w:r>
      <w:r w:rsidRPr="00C31054">
        <w:rPr>
          <w:rStyle w:val="Strong"/>
          <w:rFonts w:cs="B Nazanin"/>
          <w:color w:val="FF6600"/>
          <w:sz w:val="32"/>
          <w:szCs w:val="32"/>
          <w:rtl/>
        </w:rPr>
        <w:t>گنبد برج</w:t>
      </w:r>
      <w:r w:rsidRPr="00C31054">
        <w:rPr>
          <w:rFonts w:cs="B Nazanin"/>
          <w:color w:val="FF6600"/>
          <w:sz w:val="32"/>
          <w:szCs w:val="32"/>
        </w:rPr>
        <w:t>:</w:t>
      </w:r>
      <w:r w:rsidRPr="00C31054">
        <w:rPr>
          <w:rFonts w:cs="B Nazanin"/>
          <w:color w:val="000000"/>
          <w:sz w:val="32"/>
          <w:szCs w:val="32"/>
        </w:rPr>
        <w:t xml:space="preserve"> </w:t>
      </w:r>
      <w:r w:rsidRPr="00C31054">
        <w:rPr>
          <w:rFonts w:cs="B Nazanin"/>
          <w:color w:val="000000"/>
          <w:sz w:val="32"/>
          <w:szCs w:val="32"/>
          <w:rtl/>
        </w:rPr>
        <w:t>گنبد اصلی برج که احتمالاً مخروطی شکل بوده، امروزه تخریب شده و فقط بخش بدنه باقی مانده است. در گذشته گنبد، با ایجاد زیبایی خاصی در بالای برج، آن را به یک سازه باشکوه تبدیل می‌کرد</w:t>
      </w:r>
      <w:r w:rsidRPr="00C31054">
        <w:rPr>
          <w:rFonts w:cs="B Nazanin"/>
          <w:color w:val="000000"/>
          <w:sz w:val="32"/>
          <w:szCs w:val="32"/>
        </w:rPr>
        <w:t>.</w:t>
      </w:r>
    </w:p>
    <w:p w:rsidR="00C31054" w:rsidRPr="00C31054" w:rsidRDefault="00C31054" w:rsidP="00C31054">
      <w:pPr>
        <w:pStyle w:val="Heading2"/>
        <w:bidi/>
        <w:jc w:val="both"/>
        <w:rPr>
          <w:rFonts w:cs="B Nazanin"/>
          <w:sz w:val="32"/>
          <w:szCs w:val="32"/>
        </w:rPr>
      </w:pPr>
      <w:r w:rsidRPr="00C31054">
        <w:rPr>
          <w:color w:val="800000"/>
          <w:sz w:val="32"/>
          <w:szCs w:val="32"/>
        </w:rPr>
        <w:lastRenderedPageBreak/>
        <w:t>🟦</w:t>
      </w:r>
      <w:r w:rsidRPr="00C31054">
        <w:rPr>
          <w:rFonts w:cs="B Nazanin"/>
          <w:color w:val="800000"/>
          <w:sz w:val="32"/>
          <w:szCs w:val="32"/>
        </w:rPr>
        <w:t xml:space="preserve"> </w:t>
      </w:r>
      <w:r w:rsidRPr="00C31054">
        <w:rPr>
          <w:rStyle w:val="Strong"/>
          <w:rFonts w:cs="B Nazanin"/>
          <w:b/>
          <w:bCs/>
          <w:color w:val="800000"/>
          <w:sz w:val="32"/>
          <w:szCs w:val="32"/>
          <w:rtl/>
        </w:rPr>
        <w:t>کاربرد نجومی و تقویمی</w:t>
      </w:r>
    </w:p>
    <w:p w:rsidR="00C31054" w:rsidRPr="00C31054" w:rsidRDefault="00C31054" w:rsidP="00C31054">
      <w:pPr>
        <w:pStyle w:val="NormalWeb"/>
        <w:bidi/>
        <w:jc w:val="both"/>
        <w:rPr>
          <w:rFonts w:cs="B Nazanin"/>
          <w:sz w:val="32"/>
          <w:szCs w:val="32"/>
        </w:rPr>
      </w:pPr>
      <w:r w:rsidRPr="00C31054">
        <w:rPr>
          <w:rFonts w:cs="B Nazanin"/>
          <w:color w:val="000000"/>
          <w:sz w:val="32"/>
          <w:szCs w:val="32"/>
          <w:rtl/>
        </w:rPr>
        <w:t>یکی از ویژگی‌های شگفت‌انگیز برج طغرل، عملکرد آن مانند یک ساعت آفتابی است. هر ترک یا زاویه‌ی آن، تقریباً معرف یکی از ساعات شبانه‌روز بوده است. این نوع معماری نشان‌دهنده آگاهی معماران از علوم نجوم و زمان‌سنجی در آن دوران است. به همین دلیل، برخی کارشناسان معتقدند این برج علاوه بر کارکرد آرامگاهی، کاربرد علمی نیز داشته است</w:t>
      </w:r>
      <w:r w:rsidRPr="00C31054">
        <w:rPr>
          <w:rFonts w:cs="B Nazanin"/>
          <w:color w:val="000000"/>
          <w:sz w:val="32"/>
          <w:szCs w:val="32"/>
        </w:rPr>
        <w:t>.</w:t>
      </w:r>
    </w:p>
    <w:p w:rsidR="00C31054" w:rsidRPr="00C31054" w:rsidRDefault="00C31054" w:rsidP="00C31054">
      <w:pPr>
        <w:pStyle w:val="Heading2"/>
        <w:bidi/>
        <w:jc w:val="both"/>
        <w:rPr>
          <w:rFonts w:cs="B Nazanin"/>
          <w:sz w:val="32"/>
          <w:szCs w:val="32"/>
        </w:rPr>
      </w:pPr>
      <w:r w:rsidRPr="00C31054">
        <w:rPr>
          <w:rStyle w:val="Strong"/>
          <w:rFonts w:cs="B Nazanin"/>
          <w:b/>
          <w:bCs/>
          <w:color w:val="800000"/>
          <w:sz w:val="32"/>
          <w:szCs w:val="32"/>
          <w:rtl/>
        </w:rPr>
        <w:t>موقعیت جغرافیایی و اهمیت برج</w:t>
      </w:r>
    </w:p>
    <w:p w:rsidR="00C31054" w:rsidRPr="00C31054" w:rsidRDefault="00C31054" w:rsidP="00C31054">
      <w:pPr>
        <w:pStyle w:val="NormalWeb"/>
        <w:bidi/>
        <w:jc w:val="both"/>
        <w:rPr>
          <w:rFonts w:cs="B Nazanin"/>
          <w:sz w:val="32"/>
          <w:szCs w:val="32"/>
        </w:rPr>
      </w:pPr>
      <w:r w:rsidRPr="00C31054">
        <w:rPr>
          <w:rFonts w:cs="B Nazanin"/>
          <w:color w:val="000000"/>
          <w:sz w:val="32"/>
          <w:szCs w:val="32"/>
          <w:rtl/>
        </w:rPr>
        <w:t>برج طغرل در منطقه ابن‌بابویه شهر ری قرار دارد که یکی از نقاط تاریخی و مذهبی مهم در جنوب تهران است. این منطقه به دلیل وجود آرامگاه‌های بسیاری از بزرگان دینی و تاریخی، اهمیت خاصی دارد. وجود این برج در چنین منطقه‌ای، نشانه‌ای از جایگاه و اهمیت طغرل بیک در تاریخ ایران است</w:t>
      </w:r>
      <w:r w:rsidRPr="00C31054">
        <w:rPr>
          <w:rFonts w:cs="B Nazanin"/>
          <w:color w:val="000000"/>
          <w:sz w:val="32"/>
          <w:szCs w:val="32"/>
        </w:rPr>
        <w:t>.</w:t>
      </w:r>
    </w:p>
    <w:p w:rsidR="00C31054" w:rsidRPr="00C31054" w:rsidRDefault="00C31054" w:rsidP="00C31054">
      <w:pPr>
        <w:pStyle w:val="Heading2"/>
        <w:bidi/>
        <w:jc w:val="both"/>
        <w:rPr>
          <w:rFonts w:cs="B Nazanin"/>
          <w:sz w:val="32"/>
          <w:szCs w:val="32"/>
        </w:rPr>
      </w:pPr>
      <w:r w:rsidRPr="00C31054">
        <w:rPr>
          <w:rStyle w:val="Strong"/>
          <w:rFonts w:cs="B Nazanin"/>
          <w:b/>
          <w:bCs/>
          <w:color w:val="800000"/>
          <w:sz w:val="32"/>
          <w:szCs w:val="32"/>
          <w:rtl/>
        </w:rPr>
        <w:t>بازسازی و مرمت برج</w:t>
      </w:r>
    </w:p>
    <w:p w:rsidR="00C31054" w:rsidRPr="00C31054" w:rsidRDefault="00C31054" w:rsidP="00C31054">
      <w:pPr>
        <w:pStyle w:val="NormalWeb"/>
        <w:bidi/>
        <w:jc w:val="both"/>
        <w:rPr>
          <w:rFonts w:cs="B Nazanin"/>
          <w:sz w:val="32"/>
          <w:szCs w:val="32"/>
        </w:rPr>
      </w:pPr>
      <w:r w:rsidRPr="00C31054">
        <w:rPr>
          <w:rFonts w:cs="B Nazanin"/>
          <w:color w:val="000000"/>
          <w:sz w:val="32"/>
          <w:szCs w:val="32"/>
          <w:rtl/>
        </w:rPr>
        <w:t>برج طغرل در طول تاریخ دچار آسیب‌های بسیاری شده است. زلزله‌ها، تغییرات جوی و گذر زمان باعث فرسایش بخش‌هایی از آن شده‌اند. با این حال، در دوره‌های مختلف به ویژه در دوران معاصر، تلاش‌هایی برای مرمت و بازسازی این اثر تاریخی انجام شده است. سازمان میراث فرهنگی کشور بارها اقدام به مرمت بدنه، پی‌سازی، و تقویت بخش‌های مختلف برج کرده است تا از تخریب بیشتر آن جلوگیری شود</w:t>
      </w:r>
      <w:r w:rsidRPr="00C31054">
        <w:rPr>
          <w:rFonts w:cs="B Nazanin"/>
          <w:color w:val="000000"/>
          <w:sz w:val="32"/>
          <w:szCs w:val="32"/>
        </w:rPr>
        <w:t>.</w:t>
      </w:r>
    </w:p>
    <w:p w:rsidR="00C31054" w:rsidRPr="00C31054" w:rsidRDefault="00C31054" w:rsidP="00C31054">
      <w:pPr>
        <w:pStyle w:val="Heading2"/>
        <w:bidi/>
        <w:jc w:val="both"/>
        <w:rPr>
          <w:rFonts w:cs="B Nazanin"/>
          <w:sz w:val="32"/>
          <w:szCs w:val="32"/>
        </w:rPr>
      </w:pPr>
      <w:r w:rsidRPr="00C31054">
        <w:rPr>
          <w:rStyle w:val="Strong"/>
          <w:rFonts w:cs="B Nazanin"/>
          <w:b/>
          <w:bCs/>
          <w:color w:val="800000"/>
          <w:sz w:val="32"/>
          <w:szCs w:val="32"/>
          <w:rtl/>
        </w:rPr>
        <w:t>جاذبه‌های گردشگری پیرامون برج</w:t>
      </w:r>
    </w:p>
    <w:p w:rsidR="00C31054" w:rsidRDefault="00C31054" w:rsidP="00C31054">
      <w:pPr>
        <w:pStyle w:val="NormalWeb"/>
        <w:bidi/>
        <w:jc w:val="both"/>
        <w:rPr>
          <w:rFonts w:cs="B Nazanin"/>
          <w:color w:val="000000"/>
          <w:sz w:val="32"/>
          <w:szCs w:val="32"/>
          <w:rtl/>
        </w:rPr>
      </w:pPr>
      <w:r w:rsidRPr="00C31054">
        <w:rPr>
          <w:rFonts w:cs="B Nazanin"/>
          <w:color w:val="000000"/>
          <w:sz w:val="32"/>
          <w:szCs w:val="32"/>
          <w:rtl/>
        </w:rPr>
        <w:t>مجاورت برج طغرل با آرامگاه شیخ صدوق (ابن‌بابویه)، یکی از مکان‌های زیارتی و تاریخی شهر ری، باعث شده بازدید از این برج همواره مورد توجه زائران و گردشگران قرار گیرد. همچنین پارک‌هایی که در اطراف این منطقه ایجاد شده‌اند، فضا را برای بازدید خانوادگی و گردشگری علمی فراهم کرده‌اند</w:t>
      </w:r>
      <w:r w:rsidRPr="00C31054">
        <w:rPr>
          <w:rFonts w:cs="B Nazanin"/>
          <w:color w:val="000000"/>
          <w:sz w:val="32"/>
          <w:szCs w:val="32"/>
        </w:rPr>
        <w:t>.</w:t>
      </w:r>
    </w:p>
    <w:p w:rsidR="00C31054" w:rsidRDefault="00C31054" w:rsidP="00C31054">
      <w:pPr>
        <w:pStyle w:val="NormalWeb"/>
        <w:bidi/>
        <w:jc w:val="both"/>
        <w:rPr>
          <w:rFonts w:cs="B Nazanin"/>
          <w:color w:val="000000"/>
          <w:sz w:val="32"/>
          <w:szCs w:val="32"/>
          <w:rtl/>
        </w:rPr>
      </w:pPr>
    </w:p>
    <w:p w:rsidR="00C31054" w:rsidRPr="00C31054" w:rsidRDefault="00C31054" w:rsidP="00C31054">
      <w:pPr>
        <w:pStyle w:val="NormalWeb"/>
        <w:bidi/>
        <w:jc w:val="both"/>
        <w:rPr>
          <w:rFonts w:cs="B Nazanin"/>
          <w:sz w:val="32"/>
          <w:szCs w:val="32"/>
        </w:rPr>
      </w:pPr>
    </w:p>
    <w:p w:rsidR="00C31054" w:rsidRPr="00C31054" w:rsidRDefault="00C31054" w:rsidP="00C31054">
      <w:pPr>
        <w:pStyle w:val="Heading2"/>
        <w:bidi/>
        <w:jc w:val="both"/>
        <w:rPr>
          <w:rFonts w:cs="B Nazanin"/>
          <w:sz w:val="32"/>
          <w:szCs w:val="32"/>
        </w:rPr>
      </w:pPr>
      <w:r w:rsidRPr="00C31054">
        <w:rPr>
          <w:rStyle w:val="Strong"/>
          <w:rFonts w:cs="B Nazanin"/>
          <w:b/>
          <w:bCs/>
          <w:color w:val="800000"/>
          <w:sz w:val="32"/>
          <w:szCs w:val="32"/>
          <w:rtl/>
        </w:rPr>
        <w:lastRenderedPageBreak/>
        <w:t>اهمیت فرهنگی و تاریخی برج طغرل</w:t>
      </w:r>
    </w:p>
    <w:p w:rsidR="00C31054" w:rsidRPr="00C31054" w:rsidRDefault="00C31054" w:rsidP="00C31054">
      <w:pPr>
        <w:pStyle w:val="NormalWeb"/>
        <w:bidi/>
        <w:jc w:val="both"/>
        <w:rPr>
          <w:rFonts w:cs="B Nazanin"/>
          <w:sz w:val="32"/>
          <w:szCs w:val="32"/>
        </w:rPr>
      </w:pPr>
      <w:r w:rsidRPr="00C31054">
        <w:rPr>
          <w:rFonts w:cs="B Nazanin"/>
          <w:color w:val="000000"/>
          <w:sz w:val="32"/>
          <w:szCs w:val="32"/>
          <w:rtl/>
        </w:rPr>
        <w:t>برج طغرل نه تنها یک آرامگاه ساده نیست، بلکه یک سند زنده از تاریخ معماری و مهندسی ایرانی است. این بنا نشان‌دهنده هنر معماری ایرانی در دوران میانی اسلام، درک معماران از علوم نجومی، و نحوه‌ی تعامل انسان با محیط و زمان است</w:t>
      </w:r>
      <w:r w:rsidRPr="00C31054">
        <w:rPr>
          <w:rFonts w:cs="B Nazanin"/>
          <w:color w:val="000000"/>
          <w:sz w:val="32"/>
          <w:szCs w:val="32"/>
        </w:rPr>
        <w:t>.</w:t>
      </w:r>
    </w:p>
    <w:p w:rsidR="00C31054" w:rsidRPr="00C31054" w:rsidRDefault="00C31054" w:rsidP="00C31054">
      <w:pPr>
        <w:pStyle w:val="NormalWeb"/>
        <w:bidi/>
        <w:jc w:val="both"/>
        <w:rPr>
          <w:rFonts w:cs="B Nazanin"/>
          <w:sz w:val="32"/>
          <w:szCs w:val="32"/>
        </w:rPr>
      </w:pPr>
      <w:r w:rsidRPr="00C31054">
        <w:rPr>
          <w:rFonts w:cs="B Nazanin"/>
          <w:color w:val="000000"/>
          <w:sz w:val="32"/>
          <w:szCs w:val="32"/>
          <w:rtl/>
        </w:rPr>
        <w:t>همچنین این برج از نظر فرهنگی نماد احترام ایرانیان به مفاخر و بزرگان تاریخی است. هنوز هم بسیاری از مردم، پژوهشگران و علاقه‌مندان به تاریخ و معماری ایران از این بنا بازدید می‌کنند و آن را گنجینه‌ای از دوران سلجوقیان می‌دانند</w:t>
      </w:r>
      <w:r w:rsidRPr="00C31054">
        <w:rPr>
          <w:rFonts w:cs="B Nazanin"/>
          <w:color w:val="000000"/>
          <w:sz w:val="32"/>
          <w:szCs w:val="32"/>
        </w:rPr>
        <w:t>.</w:t>
      </w:r>
    </w:p>
    <w:p w:rsidR="00C31054" w:rsidRPr="00C31054" w:rsidRDefault="00C31054" w:rsidP="00C31054">
      <w:pPr>
        <w:pStyle w:val="Heading3"/>
        <w:bidi/>
        <w:jc w:val="both"/>
        <w:rPr>
          <w:rFonts w:cs="B Nazanin"/>
          <w:sz w:val="32"/>
          <w:szCs w:val="32"/>
        </w:rPr>
      </w:pPr>
      <w:bookmarkStart w:id="0" w:name="_GoBack"/>
      <w:bookmarkEnd w:id="0"/>
      <w:r w:rsidRPr="00C31054">
        <w:rPr>
          <w:rStyle w:val="Strong"/>
          <w:rFonts w:cs="B Nazanin"/>
          <w:b/>
          <w:bCs/>
          <w:color w:val="008080"/>
          <w:sz w:val="32"/>
          <w:szCs w:val="32"/>
          <w:rtl/>
        </w:rPr>
        <w:t>جمع‌بندی</w:t>
      </w:r>
    </w:p>
    <w:p w:rsidR="00C31054" w:rsidRPr="00C31054" w:rsidRDefault="00C31054" w:rsidP="00C31054">
      <w:pPr>
        <w:pStyle w:val="NormalWeb"/>
        <w:bidi/>
        <w:jc w:val="both"/>
        <w:rPr>
          <w:rFonts w:cs="B Nazanin"/>
          <w:sz w:val="32"/>
          <w:szCs w:val="32"/>
        </w:rPr>
      </w:pPr>
      <w:r w:rsidRPr="00C31054">
        <w:rPr>
          <w:rFonts w:cs="B Nazanin"/>
          <w:color w:val="000000"/>
          <w:sz w:val="32"/>
          <w:szCs w:val="32"/>
          <w:rtl/>
        </w:rPr>
        <w:t>برج طغرل در شهر ری یکی از مهم‌ترین آثار تاریخی ایران است که قدمتی حدود هزار سال دارد. این برج نمادی از هنر و دانش معماری ایرانی، و یادبودی از یکی از فرمانروایان بزرگ ایران، یعنی سلطان طغرل بیک است. شکل منحصربه‌فرد، کاربرد علمی و تقویمی، و موقعیت مکانی خاص آن، باعث شده تا امروزه به عنوان یکی از میراث‌های باارزش فرهنگی در کشورمان شناخته شود</w:t>
      </w:r>
      <w:r w:rsidRPr="00C31054">
        <w:rPr>
          <w:rFonts w:cs="B Nazanin"/>
          <w:color w:val="000000"/>
          <w:sz w:val="32"/>
          <w:szCs w:val="32"/>
        </w:rPr>
        <w:t>.</w:t>
      </w:r>
    </w:p>
    <w:p w:rsidR="00C31054" w:rsidRPr="00C31054" w:rsidRDefault="00C31054" w:rsidP="00C31054">
      <w:pPr>
        <w:pStyle w:val="NormalWeb"/>
        <w:bidi/>
        <w:jc w:val="both"/>
        <w:rPr>
          <w:rFonts w:cs="B Nazanin"/>
          <w:sz w:val="32"/>
          <w:szCs w:val="32"/>
        </w:rPr>
      </w:pPr>
      <w:r w:rsidRPr="00C31054">
        <w:rPr>
          <w:rFonts w:cs="B Nazanin"/>
          <w:color w:val="000000"/>
          <w:sz w:val="32"/>
          <w:szCs w:val="32"/>
          <w:rtl/>
        </w:rPr>
        <w:t>با حفظ و نگهداری این اثر و آموزش نسل جدید درباره اهمیت آن، می‌توان به درک بهتر گذشته، هویت تاریخی و پیشرفت‌های معماری ایرانی کمک کرد. برج طغرل نه فقط یک بنای آجری، بلکه بخشی از حافظه تاریخی ایران است</w:t>
      </w:r>
      <w:r w:rsidRPr="00C31054">
        <w:rPr>
          <w:rFonts w:cs="B Nazanin"/>
          <w:color w:val="000000"/>
          <w:sz w:val="32"/>
          <w:szCs w:val="32"/>
        </w:rPr>
        <w:t>.</w:t>
      </w:r>
    </w:p>
    <w:p w:rsidR="002875BB" w:rsidRPr="00C31054" w:rsidRDefault="002875BB" w:rsidP="00C31054">
      <w:pPr>
        <w:bidi/>
        <w:rPr>
          <w:rFonts w:cs="B Nazanin"/>
          <w:sz w:val="32"/>
          <w:szCs w:val="32"/>
          <w:lang w:bidi="fa-IR"/>
        </w:rPr>
      </w:pPr>
    </w:p>
    <w:sectPr w:rsidR="002875BB" w:rsidRPr="00C31054" w:rsidSect="003D351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BB"/>
    <w:rsid w:val="002875BB"/>
    <w:rsid w:val="003D3517"/>
    <w:rsid w:val="008601D4"/>
    <w:rsid w:val="00C31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4AC21-4AE3-4DE3-AD95-E0A48731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35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35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5BB"/>
    <w:rPr>
      <w:rFonts w:ascii="Segoe UI" w:hAnsi="Segoe UI" w:cs="Segoe UI"/>
      <w:sz w:val="18"/>
      <w:szCs w:val="18"/>
    </w:rPr>
  </w:style>
  <w:style w:type="character" w:customStyle="1" w:styleId="Heading2Char">
    <w:name w:val="Heading 2 Char"/>
    <w:basedOn w:val="DefaultParagraphFont"/>
    <w:link w:val="Heading2"/>
    <w:uiPriority w:val="9"/>
    <w:rsid w:val="003D35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3517"/>
    <w:rPr>
      <w:rFonts w:ascii="Times New Roman" w:eastAsia="Times New Roman" w:hAnsi="Times New Roman" w:cs="Times New Roman"/>
      <w:b/>
      <w:bCs/>
      <w:sz w:val="27"/>
      <w:szCs w:val="27"/>
    </w:rPr>
  </w:style>
  <w:style w:type="character" w:styleId="Strong">
    <w:name w:val="Strong"/>
    <w:basedOn w:val="DefaultParagraphFont"/>
    <w:uiPriority w:val="22"/>
    <w:qFormat/>
    <w:rsid w:val="003D3517"/>
    <w:rPr>
      <w:b/>
      <w:bCs/>
    </w:rPr>
  </w:style>
  <w:style w:type="paragraph" w:styleId="NormalWeb">
    <w:name w:val="Normal (Web)"/>
    <w:basedOn w:val="Normal"/>
    <w:uiPriority w:val="99"/>
    <w:semiHidden/>
    <w:unhideWhenUsed/>
    <w:rsid w:val="003D351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35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12217">
      <w:bodyDiv w:val="1"/>
      <w:marLeft w:val="0"/>
      <w:marRight w:val="0"/>
      <w:marTop w:val="0"/>
      <w:marBottom w:val="0"/>
      <w:divBdr>
        <w:top w:val="none" w:sz="0" w:space="0" w:color="auto"/>
        <w:left w:val="none" w:sz="0" w:space="0" w:color="auto"/>
        <w:bottom w:val="none" w:sz="0" w:space="0" w:color="auto"/>
        <w:right w:val="none" w:sz="0" w:space="0" w:color="auto"/>
      </w:divBdr>
    </w:div>
    <w:div w:id="77859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2</cp:revision>
  <cp:lastPrinted>2025-07-26T16:11:00Z</cp:lastPrinted>
  <dcterms:created xsi:type="dcterms:W3CDTF">2025-07-26T17:37:00Z</dcterms:created>
  <dcterms:modified xsi:type="dcterms:W3CDTF">2025-07-26T17:37:00Z</dcterms:modified>
</cp:coreProperties>
</file>