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A1879" w:rsidRDefault="0056750B">
      <w:pPr>
        <w:bidi/>
        <w:jc w:val="both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>تحقیق هشهید بهنام محمدی</w:t>
      </w:r>
    </w:p>
    <w:p w14:paraId="00000002" w14:textId="77777777" w:rsidR="006A1879" w:rsidRDefault="0056750B">
      <w:pPr>
        <w:bidi/>
        <w:jc w:val="both"/>
        <w:rPr>
          <w:sz w:val="28"/>
          <w:szCs w:val="28"/>
        </w:rPr>
      </w:pPr>
      <w:bookmarkStart w:id="0" w:name="_gjdgxs" w:colFirst="0" w:colLast="0"/>
      <w:bookmarkStart w:id="1" w:name="_GoBack"/>
      <w:bookmarkEnd w:id="0"/>
      <w:r>
        <w:rPr>
          <w:rFonts w:cs="Times New Roman"/>
          <w:sz w:val="28"/>
          <w:szCs w:val="28"/>
          <w:rtl/>
        </w:rPr>
        <w:t>شهید بهنام محمدی در روز دوازدهم از ماه بهمن سال ۱۳۴۵ در خرمشهر به دنیا آمد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در ماه شهریور سال ۱۳۵۹، شایعه گردید که عراقی‌ها به خرمشهر، یعنی به شهر متولدی بهنام، حمله نموده‌اند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 xml:space="preserve">بهنام در آن زمان با در کودکی اما با چابکی و سرزبانی </w:t>
      </w:r>
      <w:r>
        <w:rPr>
          <w:rFonts w:cs="Times New Roman"/>
          <w:sz w:val="28"/>
          <w:szCs w:val="28"/>
          <w:rtl/>
        </w:rPr>
        <w:t>فراوان مشغول به زندگی بود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با این حال، در زمانی که مردم به دلیل جنگ از شهر فرار می‌کردند، بهنام تصمیم گرفت با شجاعت و پايبندي خود در دفاع از زادگاهش ادامه دهد</w:t>
      </w:r>
      <w:r>
        <w:rPr>
          <w:sz w:val="28"/>
          <w:szCs w:val="28"/>
          <w:rtl/>
        </w:rPr>
        <w:t>.</w:t>
      </w:r>
    </w:p>
    <w:p w14:paraId="00000003" w14:textId="77777777" w:rsidR="006A1879" w:rsidRDefault="0056750B">
      <w:pPr>
        <w:bidi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بهنام در جبهه‌ی جنگ به مبارزه پرداخت، از مردم حمایت می‌کرد و در زمان حملات بمباران، به کمک مجروح</w:t>
      </w:r>
      <w:r>
        <w:rPr>
          <w:rFonts w:cs="Times New Roman"/>
          <w:sz w:val="28"/>
          <w:szCs w:val="28"/>
          <w:rtl/>
        </w:rPr>
        <w:t>ین می‌رسید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او به عنوان یک جوان با شجاعت در خط مقدم نبرد قرار می‌گرفت و به دلیل مخالفت فرماندهان، از شهر و زادگاه خود دفاع می‌کرد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این نوجوان شجاع، چندین بار توسط دشمن اسیر گرفته شد، اما هر بار با استفاده از تدابیری از دست آنها فرار می‌کرد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 xml:space="preserve">بهنام با جسارت </w:t>
      </w:r>
      <w:r>
        <w:rPr>
          <w:rFonts w:cs="Times New Roman"/>
          <w:sz w:val="28"/>
          <w:szCs w:val="28"/>
          <w:rtl/>
        </w:rPr>
        <w:t>و هوش خود، موفق به به دست آوردن اطلاعات حیاتی از دشمن شد و آن را به فرماندهان جبهه اطلاع میداد</w:t>
      </w:r>
      <w:r>
        <w:rPr>
          <w:sz w:val="28"/>
          <w:szCs w:val="28"/>
          <w:rtl/>
        </w:rPr>
        <w:t>.</w:t>
      </w:r>
    </w:p>
    <w:p w14:paraId="00000004" w14:textId="77777777" w:rsidR="006A1879" w:rsidRDefault="0056750B">
      <w:pPr>
        <w:bidi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بهنام، یک نوجوان دوازده ساله، در تمام ایام مقاومت، یعنی از سی و یکم شهریور تا بیست و هشتم مهر سال ۱۳۵۹، در خرمشهر ماند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این جوان پرشور با شجاعت بی‌نظیر، مهمات ر</w:t>
      </w:r>
      <w:r>
        <w:rPr>
          <w:rFonts w:cs="Times New Roman"/>
          <w:sz w:val="28"/>
          <w:szCs w:val="28"/>
          <w:rtl/>
        </w:rPr>
        <w:t>ا به رزمندگان دیگر منتقل می‌کرد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حتی گاهی اوقات، با نارنجک‌هایی که به کمر بسته شده بود به سختی حرکت می کرد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حضور او انگیزه‌بخش برای رزمندگان بود و تلاش و پشتکارش به آنها انگیزه می‌بخشید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 xml:space="preserve">این جوان شجاع، با شهامت و دلیری در سال اول جنگ تحمیلی، با اصابت ترکش </w:t>
      </w:r>
      <w:r>
        <w:rPr>
          <w:rFonts w:cs="Times New Roman"/>
          <w:sz w:val="28"/>
          <w:szCs w:val="28"/>
          <w:rtl/>
        </w:rPr>
        <w:t>خمپاره، به جاودانه شد</w:t>
      </w:r>
      <w:r>
        <w:rPr>
          <w:sz w:val="28"/>
          <w:szCs w:val="28"/>
          <w:rtl/>
        </w:rPr>
        <w:t>..</w:t>
      </w:r>
    </w:p>
    <w:p w14:paraId="00000005" w14:textId="77777777" w:rsidR="006A1879" w:rsidRDefault="0056750B">
      <w:pPr>
        <w:bidi/>
        <w:jc w:val="both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>خاطراتی از شهید بهنام محمدی</w:t>
      </w:r>
    </w:p>
    <w:p w14:paraId="00000006" w14:textId="77777777" w:rsidR="006A1879" w:rsidRDefault="0056750B">
      <w:pPr>
        <w:bidi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یکی از دوستان همرزم بهنام روایت می‌کرد که قسمتی از شهر خرمشهر به دست نیروهای عراقی افتاده بود و آنها پرچم خود را بر فراز ساختمان گذاشته بودند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وقتی بهنام این پرچم عراق را در خاک ایران دید، بی‌صدا به سوی س</w:t>
      </w:r>
      <w:r>
        <w:rPr>
          <w:rFonts w:cs="Times New Roman"/>
          <w:sz w:val="28"/>
          <w:szCs w:val="28"/>
          <w:rtl/>
        </w:rPr>
        <w:t>اختمان آنها حرکت کرد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با آرامش از پله‌ها بالا رفت و به سرعت به گونه‌ای که نیروهای عراقی مطلع نشوند پرچم ایران را جایگزین آن کرد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تا تاریخ ۱۸ آبان، سربازان عراقی از حضور پرچم ایران بر فراز ساختمان خود خبر نداشتند</w:t>
      </w:r>
      <w:r>
        <w:rPr>
          <w:sz w:val="28"/>
          <w:szCs w:val="28"/>
          <w:rtl/>
        </w:rPr>
        <w:t>.</w:t>
      </w:r>
    </w:p>
    <w:p w14:paraId="00000007" w14:textId="77777777" w:rsidR="006A1879" w:rsidRDefault="0056750B">
      <w:pPr>
        <w:bidi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مردان شجاع ایرانی که پرچم ملی را بر فراز آن</w:t>
      </w:r>
      <w:r>
        <w:rPr>
          <w:rFonts w:cs="Times New Roman"/>
          <w:sz w:val="28"/>
          <w:szCs w:val="28"/>
          <w:rtl/>
        </w:rPr>
        <w:t xml:space="preserve"> ساختمان دیدند، انگیزه‌ی خود را دوچندان کردند و با عزم و اراده‌ی بیشتری به نبرد با دشمن می‌پرداختند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از آنجایی که طناب‌های پرچم سنگین بودند و بهنام ملزم به انجام این کار با سرعت بالا بود، دستش زخمی شده بود</w:t>
      </w:r>
      <w:r>
        <w:rPr>
          <w:sz w:val="28"/>
          <w:szCs w:val="28"/>
          <w:rtl/>
        </w:rPr>
        <w:t>.</w:t>
      </w:r>
    </w:p>
    <w:p w14:paraId="00000008" w14:textId="77777777" w:rsidR="006A1879" w:rsidRDefault="0056750B">
      <w:pPr>
        <w:bidi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گروهبان مقدم یک کوله را از دست‌ش برداشت و سعی کرد</w:t>
      </w:r>
      <w:r>
        <w:rPr>
          <w:rFonts w:cs="Times New Roman"/>
          <w:sz w:val="28"/>
          <w:szCs w:val="28"/>
          <w:rtl/>
        </w:rPr>
        <w:t xml:space="preserve"> دستان شجاعانه‌ای نوجوان را پانسمان کند اما بهنام این اقدام را قبول نکرد و از دست او فرار می‌کرد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زمانی که از او سوال کردم که چرا اجازه نمی‌دهی زخم دستت را برای جلوگیری از عفونت پانسمان کنند؟ او جواب داد</w:t>
      </w:r>
      <w:r>
        <w:rPr>
          <w:sz w:val="28"/>
          <w:szCs w:val="28"/>
          <w:rtl/>
        </w:rPr>
        <w:t xml:space="preserve">: </w:t>
      </w:r>
      <w:r>
        <w:rPr>
          <w:rFonts w:cs="Times New Roman"/>
          <w:sz w:val="28"/>
          <w:szCs w:val="28"/>
          <w:rtl/>
        </w:rPr>
        <w:t>باند را برای سربازانی گذاشتید که تیر می‌خورند و ماد</w:t>
      </w:r>
      <w:r>
        <w:rPr>
          <w:rFonts w:cs="Times New Roman"/>
          <w:sz w:val="28"/>
          <w:szCs w:val="28"/>
          <w:rtl/>
        </w:rPr>
        <w:t>رشان آن ها از دست داده‌اند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سپس با مشتی خاک زخم خود را پوشاند و رفت</w:t>
      </w:r>
      <w:r>
        <w:rPr>
          <w:sz w:val="28"/>
          <w:szCs w:val="28"/>
          <w:rtl/>
        </w:rPr>
        <w:t>.</w:t>
      </w:r>
    </w:p>
    <w:p w14:paraId="00000009" w14:textId="77777777" w:rsidR="006A1879" w:rsidRDefault="0056750B">
      <w:pPr>
        <w:bidi/>
        <w:jc w:val="both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>نحوه شهادت شهید بهنام محمدی</w:t>
      </w:r>
    </w:p>
    <w:p w14:paraId="0000000A" w14:textId="77777777" w:rsidR="006A1879" w:rsidRDefault="0056750B">
      <w:pPr>
        <w:bidi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lastRenderedPageBreak/>
        <w:t>جنگ در حال تشدید شدن بود، حلقه محاصره عراقی‌ها به‌شدت فشرده شده بود و خمپاره‌ها هر نقطه‌ای از شهر را به ویرانی کشانده بودند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در خیابان آرش، اشتباهات نبرد به او</w:t>
      </w:r>
      <w:r>
        <w:rPr>
          <w:rFonts w:cs="Times New Roman"/>
          <w:sz w:val="28"/>
          <w:szCs w:val="28"/>
          <w:rtl/>
        </w:rPr>
        <w:t>ج خود رسیده بود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بهنام خود را به این محل انتقال داد و حتی مخالفت‌های دیگران هم نتوانستند او را از حضور در این مکان باز دارند</w:t>
      </w:r>
      <w:r>
        <w:rPr>
          <w:sz w:val="28"/>
          <w:szCs w:val="28"/>
          <w:rtl/>
        </w:rPr>
        <w:t>.</w:t>
      </w:r>
    </w:p>
    <w:p w14:paraId="0000000B" w14:textId="77777777" w:rsidR="006A1879" w:rsidRDefault="0056750B">
      <w:pPr>
        <w:bidi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وضعیت کنار مدرسه امیر معزی سخت شده بود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ناگهان، دانش‌آموزان شاهد این صحنه شدند که بهنام در یک گوشه از خیابان، در خون خود غرق شده ا</w:t>
      </w:r>
      <w:r>
        <w:rPr>
          <w:rFonts w:cs="Times New Roman"/>
          <w:sz w:val="28"/>
          <w:szCs w:val="28"/>
          <w:rtl/>
        </w:rPr>
        <w:t>ست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پیراهن چهارخانه‌ای آبی او در خون غرق شده بود و این جوان شجاع اهوازی، دقایقی پیش از فتح خرمشهر، به دیار حق اعزام گشت</w:t>
      </w:r>
      <w:r>
        <w:rPr>
          <w:sz w:val="28"/>
          <w:szCs w:val="28"/>
          <w:rtl/>
        </w:rPr>
        <w:t>.</w:t>
      </w:r>
    </w:p>
    <w:p w14:paraId="0000000C" w14:textId="77777777" w:rsidR="006A1879" w:rsidRDefault="0056750B">
      <w:pPr>
        <w:bidi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در تاریخ ۲۸ مهر ۱۳۵۹، بهنام محمدی به دعوت الهی پاسخ داد و آرامگاه او در قطعه‌ای از شهدای کلگه، واقع در شهرستان مسجد سلیمان، بنا شد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 xml:space="preserve">در </w:t>
      </w:r>
      <w:r>
        <w:rPr>
          <w:rFonts w:cs="Times New Roman"/>
          <w:sz w:val="28"/>
          <w:szCs w:val="28"/>
          <w:rtl/>
        </w:rPr>
        <w:t>سال ۱۳۸۹، مزار پاک این شهید با حضور گسترده مردم شریف شهرستان مسجد سلیمان، به قطعه شهدای گمنام در ورودی شهر مسجد سلیمان منتقل شد</w:t>
      </w:r>
      <w:r>
        <w:rPr>
          <w:sz w:val="28"/>
          <w:szCs w:val="28"/>
          <w:rtl/>
        </w:rPr>
        <w:t>.</w:t>
      </w:r>
    </w:p>
    <w:p w14:paraId="0000000D" w14:textId="77777777" w:rsidR="006A1879" w:rsidRDefault="0056750B">
      <w:pPr>
        <w:bidi/>
        <w:jc w:val="both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>شرح وصیت‌نامه شهید بهنام محمدی</w:t>
      </w:r>
    </w:p>
    <w:p w14:paraId="0000000E" w14:textId="77777777" w:rsidR="006A1879" w:rsidRDefault="0056750B">
      <w:pPr>
        <w:bidi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به نام خداوند رحمان و رحیم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کلماتی کافی برای بیان احساساتم ندارم تا حس و حالم را بیان کنم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 xml:space="preserve">من و </w:t>
      </w:r>
      <w:r>
        <w:rPr>
          <w:rFonts w:cs="Times New Roman"/>
          <w:sz w:val="28"/>
          <w:szCs w:val="28"/>
          <w:rtl/>
        </w:rPr>
        <w:t>بسیاری از دوستانم در خرمشهر به جبهه ایمان وارد شده‌ایم، اما با خیانت مواجه هستیم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این اوقات آخر، خواهش دارم چند نکته مهم را بیان کنم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چرا که در هر لحظه منتظر شهادت هستم</w:t>
      </w:r>
      <w:r>
        <w:rPr>
          <w:sz w:val="28"/>
          <w:szCs w:val="28"/>
          <w:rtl/>
        </w:rPr>
        <w:t>.</w:t>
      </w:r>
    </w:p>
    <w:p w14:paraId="0000000F" w14:textId="77777777" w:rsidR="006A1879" w:rsidRDefault="0056750B">
      <w:pPr>
        <w:bidi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پیام من به والدین عزیز این است که فرزندانشان را به جوانمردی و پایداری تربیت کنند و در </w:t>
      </w:r>
      <w:r>
        <w:rPr>
          <w:rFonts w:cs="Times New Roman"/>
          <w:sz w:val="28"/>
          <w:szCs w:val="28"/>
          <w:rtl/>
        </w:rPr>
        <w:t>مسیر مسئولیت‌های زندگی، آن‌ها را هدایت کنند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از جوانان نیز التماس دارم که خود را از دینداری و ارزش‌های اخلاقی دور نکنند و همواره در حضور الهی و اعتقاد به خداوند باشند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به آنان توصیه می‌کنم که امام را تنها نگذارند و همواره به یاد خدا باشند و بر او توکل کنند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>از والدین نیز می‌خواهم که نسل جوان خود را در راه مبارزه و جهاد برای خداوند تربیت نمایند</w:t>
      </w:r>
      <w:r>
        <w:rPr>
          <w:sz w:val="28"/>
          <w:szCs w:val="28"/>
          <w:rtl/>
        </w:rPr>
        <w:t>.</w:t>
      </w:r>
    </w:p>
    <w:bookmarkEnd w:id="1"/>
    <w:p w14:paraId="00000010" w14:textId="77777777" w:rsidR="006A1879" w:rsidRDefault="006A1879">
      <w:pPr>
        <w:bidi/>
        <w:jc w:val="both"/>
        <w:rPr>
          <w:sz w:val="28"/>
          <w:szCs w:val="28"/>
        </w:rPr>
      </w:pPr>
    </w:p>
    <w:sectPr w:rsidR="006A18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6A1879"/>
    <w:rsid w:val="0056750B"/>
    <w:rsid w:val="006A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dcterms:created xsi:type="dcterms:W3CDTF">2023-12-21T07:49:00Z</dcterms:created>
  <dcterms:modified xsi:type="dcterms:W3CDTF">2023-12-21T07:49:00Z</dcterms:modified>
</cp:coreProperties>
</file>